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6D" w:rsidRPr="0038156D" w:rsidRDefault="0038156D" w:rsidP="0038156D">
      <w:pPr>
        <w:spacing w:after="0" w:line="240" w:lineRule="auto"/>
        <w:jc w:val="center"/>
        <w:rPr>
          <w:rFonts w:ascii="Helvetica" w:eastAsia="Times New Roman" w:hAnsi="Helvetica" w:cs="Helvetica"/>
          <w:sz w:val="38"/>
          <w:szCs w:val="38"/>
          <w:lang w:eastAsia="it-IT"/>
        </w:rPr>
      </w:pPr>
      <w:r w:rsidRPr="0038156D">
        <w:rPr>
          <w:rFonts w:ascii="Helvetica" w:eastAsia="Times New Roman" w:hAnsi="Helvetica" w:cs="Helvetica"/>
          <w:sz w:val="38"/>
          <w:szCs w:val="38"/>
          <w:lang w:eastAsia="it-IT"/>
        </w:rPr>
        <w:t xml:space="preserve">Camera di Commercio di TRENTO </w:t>
      </w:r>
    </w:p>
    <w:p w:rsidR="0038156D" w:rsidRPr="0038156D" w:rsidRDefault="0038156D" w:rsidP="0038156D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it-IT"/>
        </w:rPr>
      </w:pP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Elenco </w:t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TN6741310598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 del </w:t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02/09/2019 10:45:12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Registro Imprese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 ordinato per </w:t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 xml:space="preserve">[comune, tipo movimento, denominazione] 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Utente: </w:t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CTN0138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Posizioni: </w:t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200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Note: 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38156D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iscrizioni agosto 2019</w:t>
      </w:r>
      <w:r w:rsidRPr="0038156D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</w:p>
    <w:p w:rsidR="0038156D" w:rsidRPr="0038156D" w:rsidRDefault="0038156D" w:rsidP="0038156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sz w:val="19"/>
          <w:szCs w:val="19"/>
          <w:lang w:eastAsia="it-IT"/>
        </w:rPr>
        <w:t xml:space="preserve">Criteri: </w:t>
      </w:r>
    </w:p>
    <w:p w:rsidR="0038156D" w:rsidRPr="0038156D" w:rsidRDefault="0038156D" w:rsidP="0038156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Tipo </w:t>
      </w:r>
    </w:p>
    <w:p w:rsidR="0038156D" w:rsidRPr="0038156D" w:rsidRDefault="0038156D" w:rsidP="0038156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Solo Imprese nuove iscritte </w:t>
      </w:r>
    </w:p>
    <w:p w:rsidR="0038156D" w:rsidRPr="0038156D" w:rsidRDefault="0038156D" w:rsidP="0038156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Albo </w:t>
      </w:r>
    </w:p>
    <w:p w:rsidR="0038156D" w:rsidRPr="0038156D" w:rsidRDefault="0038156D" w:rsidP="0038156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Registro Imprese </w:t>
      </w:r>
    </w:p>
    <w:p w:rsidR="0038156D" w:rsidRPr="0038156D" w:rsidRDefault="0038156D" w:rsidP="0038156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Periodo </w:t>
      </w:r>
    </w:p>
    <w:p w:rsidR="0038156D" w:rsidRPr="0038156D" w:rsidRDefault="0038156D" w:rsidP="0038156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38156D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Registrazione dal 01/08/2019 al 31/08/2019.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CREAZZI ILARIA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CRZLRI94M60H612U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02554760229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BRIGATA MANTOVA 11/B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TN-63339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ATTREZZATURA SPORTIVA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95.29.02   I / 95.29.02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CREAZZI ILARIA,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BALDO PATRIZIA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BLDPRZ73H43L378C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02560750222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VERDI,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ALDENO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BALDO PATRIZIA,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D'ANTONI MATTEO GIUSEPPE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DNTMTG88C19C286U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02559880220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3 NOVEMBRE 18/2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ALDENO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PRODOTTI NON ALIMENTARI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D'ANTONI MATTEO GIUSEPPE,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SOSI STEFANIA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SSOSFN82R59L378C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02559580226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DOSS DEL BUE, 42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INTERMEDIARI NELLA MEDIAZIONE IMMOBILIARE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SOSI STEFANIA,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SA.PA. SERVICE DI PELLEGRINI PAOLO &amp; C. SAS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02558330227   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02558330227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VILLA DI SOTTO,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AMBLAR-DON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PELLEGRINI PAOLO, SOCIO ACCOMANDATARIO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IACHELINI ERICA, SOCIO ACCOMANDANTE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233450   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PERLI LUISA EMMA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PRLLMM52S55A274B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00248330227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MONEGO, 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ANDALO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PERLI LUISA EMMA,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ACQUATEC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02559060229   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02559060229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COGOZZI, 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ANTONIAZZI STEFANO,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ALTOGARDA PITTURE DI MARCON STEFANO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MRCSFN70P29C388H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02560430221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GAZZOLETTI 22/A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 / 43.29.02   S / 43.32.02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MARCON STEFANO,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ANNICA FAMILY FARM DI SANTULIANA 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SNTLCU67T16A372Q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02559620220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VENEZIA,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OLIVE DA OLIO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01.26   I / 01.26   P / 01.22   S / 01.25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SANTULIANA LUCA,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ARCOLIVE SRL SOCIETA' AGRICOLA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02558390221   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02558390221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FRANCESCO II DI BORBONE, 30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OLIVICOLE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01.26   I / 01.26   P / 55.20.52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SANTORUM GIUSEPPE, CONSIGLIERE, PRESIDENTE CONSIGLIO AMMINISTRAZIONE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PEDERZOLLI MAURO, CONSIGLIERE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233310   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CARE' ALTO ENERGY DI CANTONATI ALESSANDRO SOCIETA' A RESPONSABILI TA' LIMITATA SEMPLIFICATA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02556620223   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02556620223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CATERINA, 30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CANTONATI ALESSANDRO, AMMINISTRATORE UNICO,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233380   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GARDA SAILING DI FERRARI ERIKA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FRRRKE79E69H330L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02557310220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GARBERIE, 16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DI IMBARCAZIONI DA DIPORTO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77.21.02   I / 77.21.02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ERIKA,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ZANINI PORTE S.P.A.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02764840233   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02764840233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FORNACI, 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57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16.23.1   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CASTELLETTI DOOR &amp; MORE DI CASTELLETTI ELISA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CSTLSE89H63H612U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02558020224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MORIELLE 55/57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38063 AVIO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SPECIALE SU CATALOGO DI PORTONCINI ESTERNI, INFISSI E BASCULANTI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47.99.1   I / 47.99.1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CASTELLETTI ELISA,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08/08/2019 08/08/2019 - INIZIO ATTIVITA' VENDITA AL MINUTO IN FORMA SPECIALE SU CATALOGO DI PORTONCINI ESTERNI, INFISSI E BASCULANTI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FEDEL ALESSANDRA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FDLLSN68A48L378R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02558160228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PONTARA,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38042 BASELGA DI PINE'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PROMOZIONE E LA VENDITA DI PRODOTTI E SERVIZI TURISTICI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FEDEL ALESSANDRA,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PIANETA DESSERT SCHOOL SOCIETA' A RESPONSABILITA' LIMITATA SEMPLI 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02559110222   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02559110222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DELL'ONGIOL,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38042 BASELGA DI PINE'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OSS EMER FRANCO, AMMINISTRATORE UNICO,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L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232911   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23/05/2019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CAMPO BASE SOCIETA' COOPERATIVA SOCIALE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02498270202   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02498270202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VERDI 4/A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38043 BEDOLLO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22/05/2019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GESTIONE DI COMUNITA' RESIDENZIALE PER MINORI DI TIPO FAMILIARE E DI TIPO EDUCATIVO CON PROGETTUALITA' SOCIALE (DAL 22.05.2019)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87.9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ALMUSTAFA FARHAD FARHAN AHMED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LMSFHD80H16Z225U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03049890217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PIAZZALE DANTE ALIGHIERI,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SENZA SOMMINISTRAZIONE CON PREPARAZIONE DI CIBI DA ASPORTO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56.10.20   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ALMUSTAFA FARHAD FARHAN AHMED,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CAPPELLO DIEGO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CPPDGI74R21B006T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02006120220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VALLE DI SELLA 4/A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E PIALLATURA DEL LEGNO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71.12.1   I / 71.12.1   P / 16.1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CAPPELLO DIEGO,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GOTTARDI ENRICO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GTTNRC98R25H612V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02558950222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MAZZOLDO,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BRENTONICO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CAZZANO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GOTTARDI ENRICO,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233252   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CANAJ ARBEN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CNJRBN93P13Z100A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02556170229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ALPINI,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CALCERANICA AL LAGO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VARI NEL SETTORE DELLA DISTRIBUZIONE CARBURANTI ED AFFINI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CANAJ ARBEN,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RIZZI KAREM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RZZKRM77R50E565E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02560290229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FOSSAI,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38052 CALDONAZZO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DI PRODOTTI DI CARTA, CARTONE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46.18.97   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RIZZI KAREM,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STEFANATI GIANCARLO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STFGCR56D09H612R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02555740220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VALENTINI, 31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CALLIANO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COMPUER GRAFICA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74.10.29   I / 74.10.29   A / 73.11.01   S / 74.10.1   S / 74.10.21   S / 74.10.9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STEFANATI GIANCARLO,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KOCA ALBANA E C. S.N.C.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02560180222   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02560180222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PIAZ VEIE, 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38031 CAMPITELLO DI FASSA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KOCA ALBANA,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RIZZI RAFFAELE,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 FILO IN FILO DI ILARIA ZANOTTI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ZNTLRI99A60L378D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02557680226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LOVER,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CAMPODENNO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TN-63360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CONFEZIONI VARIE ED ACCESSORI PER L'ABBIGLIAMENTO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14.19.1   I / 14.19.1   A / 95.29.03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ZANOTTI ILARIA,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MARMOLADA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00064520257   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00064520257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PASSO FEDAIA SNC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38032 CANAZEI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05/08/1994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COSTRUZIONE, MANUTENZIONE RETI DI DISTRIBUZIONE ACQUA (DAL 05/08/1994)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42.21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233253   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NONES ROBERTO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NNSRRT74P26E625I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02556210223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MIRAVALLI, 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CAPRIANA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TN-63317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LABORATORIO DI FALEGNAMERIA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16.23.1   I / 16.23.1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NONES ROBERTO,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233324   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MANERA MARIACRISTINA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MNRMCR64L45D530D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02556460224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CENONE 33/6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38059 CASTEL IVANO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TN-63334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OGGETTISTICA VARIA DA REGALO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32.99.9   I / 32.99.9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MANERA MARIACRISTINA,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NORD COMMERCIO SOCIETA' A RESPONSABILITA' LIMITATA SEMPLIFICATA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02558790222   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02558790222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CANONICA,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38059 CASTEL IVANO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SPERA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PELLERITO ANNA MARIA, AMMINISTRATORE UNICO,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233364   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LARGER SIMONE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LRGSMN94A30C372G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02557020225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SEGHERIE 42/A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TN-63318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43.39.09   I / 43.39.09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LARGER SIMONE,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"MAGNIFICA ESSENZA SRL" SOCIETA' BENEFIT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02559310228   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02559310228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PILLOCCO, 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38033 CAVALESE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17.500,00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DALLABONA ROBERTO, CONSIGLIERE, PRESIDENTE CONSIGLIO AMMINISTRAZIONE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VALUSSI MARCO, CONSIGLIERE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VENTURA ANDREA, CONSIGLIERE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NONES PAOLO, CONSIGLIERE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MONSORNO VITTORIO, CONSIGLIERE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VINANTE GIULIA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VNNGLI89S43C372D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02559210220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PIZZEGODA, 15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38033 CAVALESE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D'AFFARI IN MEDIAZIONE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   I / 68.31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VINANTE GIULIA,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232777   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SADOVNIC GHEORGHE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SDVGRG92H02Z140Q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02544410224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60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CAVARENO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TN-63331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19/04/2019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PULIZIA DI CAMINI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81.22.02   I / 81.22.02   A / 81.29.99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SADOVNIC GHEORGHE,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GOTTARDI CARLO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GTTCRL95A20L378N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02518140229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CARRAIA, 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38034 CEMBRA LISIGNAGO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EDIFICI RESIDENZIALI E NON RESIDENZIALI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P / 43.12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GOTTARDI CARLO,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BOULAHYA YASSINE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BLHYSN80A01Z330D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02560540227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 CHINI, 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AMBULANTE DI TESSUTI, ARTICOLI TESSILI PER LA CASA, ARTICOLI DI ABBIGLIAMENTO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47.82.01   I / 47.82.01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BOULAHYA YASSINE,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OTTICA BERTAGNA SNC DI LAURA E LUISA BERTAGNA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02560410223   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02560410223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GRANDA, 11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BERTAGNA LAURA,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BERTAGNA LUISA,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PEDRAZZOLI DANIELA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PDRDNL78H63I729V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02557910227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 134/B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PANE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PEDRAZZOLI DANIELA,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232904   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RIGOTTI EFREM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RGTFRM59L01D349K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02551980226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347/9303325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F. FILZI 45/A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23/05/2019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22/05/2019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RIGOTTI EFREM,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AZIENDA AGRICOLA GREENLAND SOCIETA' SEMPLICE AGRICOLA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04002510982   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04002510982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CONTE FORMENTI SNC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38077 COMANO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CAMPO LOMASO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CARNE, OVINI ED ASINI (DAL 01/07/2019)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01.42   P / 01.43   S / 01.45   S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AZZOLINI 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ZZLLCU71D08L174D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02042610226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CAMPO LOMASO, 68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38077 COMANO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AUTONOLEGGIO DA RIMESSA CON CONDUCENTE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49.32.2   I / 49.32.2   A / 01.29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AZZOLINI LUCA,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IOB FLAVIA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BIOFLV86P50Z602Y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02558090227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VITTORIO EMANUELE III 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DENNO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DEGLI ISTITUTI DI BELLEZZA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IOB FLAVIA,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TENUTA I MARONERI DI GIULIA CHIARANI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CHRGLI95E63L378A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02560690220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MOLINO,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DRENA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ALTRI ALBERI DA FRUTTA, FRUTTI DI BOSCO E IN GUSCIO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CHIARANI GIULIA,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CALOVI PAOLO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CLVPLA59T17F187Z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02385560228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CADINO NR. 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FAEDO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CALOVI PAOLO,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TONIDANDEL HOLDING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02558870222   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02558870222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DELL'ARTIGIANATO, 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FAI DELLA PAGANELLA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TONIDANDEL ANDREA,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PACHER MASSIMILIANO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PCHMSM72D30H612M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02560220226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FRANCOLINI, 32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GARNI'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55.10.00   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PACHER MASSIMILIANO,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SOCIETA' SEMPLICE AGRICOLA PILATI MARCO E DALVIT FABIANO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02559040221   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02559040221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MASO CROCE, 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GIOVO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 / 01.13.1   S / 01.21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PILATI MARCO,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DALVIT FABIANO,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22/08/2019 29/07/2019 - ALTRE MODIFICHE STATUTARIE - ATTI E FATTI SOGGETTI A DEPOSITO PRATICA DI RETTIFICA AL PROT.N. 33352/2019 DD. 01/08/2019, PER SOSTITUZIONE DELLA COPIA DELL'ATTO, IN QUANTO ERRATO L'ALLEGATO "A" PRECEDENTEMENTE INVIATO UNITAMENTE ALL'ATTO.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06/08/2019 29/07/2019 - VARIAZIONE DICHIARAZIONE IMPRENDITORE AGRICOLO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ATTIVITA' AGRICOLE DELL'IMPRESA : INIZIO ATTIVITA' DI COLTIVAZIONE DI MELE COLTIVAZIONE DI UVA COLTIVAZIONE DI ORTAGGI IN PIENA ARIA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233076   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TELCH EMILIANO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TLCMLN99E30L378Q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02553740222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FRAZ. MASEN,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GIOVO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TN-63314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TELCH EMILIANO,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233268   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LICCIARDIELLO SAMUELE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LCCSML00B03D530I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02556350227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FRAZ. BELVEDERI 4/B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38055 GRIGNO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 / 43.31   S / 43.39.09   S / 74.10.3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LICCIARDIELLO SAMUELE,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BRAMA BOUTIQUE DI MIRKO VEBER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VBRMRK88M08L378B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02559280223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PRESSANO,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PRODOTTI NON ALIMENTARI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VEBER MIRKO,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233360   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FINITURE EDILI DI RIYAHI FOUAD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RYHFDO80H01Z330R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02505590220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G.SEGANTINI, 16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RIYAHI FOUAD,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BRAVI EUGENIA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BRVGNE76M69C372Q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02560160224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VETRIOLO,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LIBRI, GIORNALI E RIVISTE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47.62.10   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BRAVI EUGENIA,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LAGORAI TREK &amp; GARDEN DI SCANDELLA FEDERICA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SCNFRC96P59L378T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02539630224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PROV.LE PER VETRIOLO,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CURA E MANUTENZIONE DEL PAESAGGIO (INCLUSI PARCHI, GIARDINI E AIUOLE)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74.90.12   I / 74.90.12   P / 81.3   S / 93.19.92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SCANDELLA FEDERICA,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233383   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AZIENDA AGRICOLA DALRI' SOCIETA' SEMPLICE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02556450225   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02556450225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DALRI' MATTEO,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DALRI' CLAUDIO,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DALRI' LUIGI,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FINOCCHIARO CHIARA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FNCCHR94T53L042J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02558670226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CANE' 61 F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CONFEZIONI PER ADULTI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FINOCCHIARO CHIARA,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LAURA IMPORT EXPORT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02558400228   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02558400228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ROMANA, 16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FRUTTA E ORTAGGI FRESCHI (DAL 09/08/2019)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46.31.1   P / 46.31.2   S / 46.38.9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FURLAN LAURA, AMMINISTRATORE UNICO, SOCIO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09/08/2019 09/08/2019 - VARIAZIONE DELL' ATTIVITA' PREVALENTE DELL' IMPRESA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APERTURA UNITA' LOCALE IN MEZZOCORONA (TN) VIA ROMANA 16 PER L'ATTIVITA' COMMERCIO ALL'INGROSSO DI FRUTTA E ORTAGGI FRESCHI, FRUTTA E ORTAGGI CONSERVATI E DI ALTRI PRODOTTI ALIMENTARI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233459   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ARCE LUCERO PASSIONE DI MARE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RCALCR72P66Z604G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02556230221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MOLINI 18/10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AMBULANTE IN FORMA ITINERANTE DI FRITTURA, PANINI E BIBITE CON RELATIVA SOMMINISTRAZIONE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56.10.42   I / 56.10.42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ARCE LUCERO,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233203   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 SALVADOR IGOR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DSLGRI88E20B160U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02370500221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MERIGI,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SANGUISUGHE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01.49.9   I / 01.49.9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SALVADOR IGOR,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233204   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 SALVADOR NADIR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DSLNDR90D27B160R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02370490225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MERIGI,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SANGUISUGHE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01.49.9   I / 01.49.9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SALVADOR NADIR,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EMMEGI AUTO RICAMBI S.A.S. DI GIANLUCA PRATOLA E MICHELE COMAI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02560040228   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02560040228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 3/B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45.31.01   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COMAI MICHELE, SOCIO ACCOMANDATARIO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PRATOLA GIANLUCA, SOCIO ACCOMANDANTE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21/08/2019 21/08/2019 - VARIAZIONE INDIRIZZO PEC IMPRESA. INDIRIZZO PEC PRECEDENTE: DA EMMGIRICAMBI@pec.it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G.L.I.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02560070225   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02560070225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MORIGL,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46.22.00   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MANTESE GIANNI GIUSEPPE,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IGAOGA S.N.C. DI FEDRIZZI ERIKA E BARILETTI CONSUELO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02560130227   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02560130227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ALCIDE DEGASPERI, 11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BARILETTI CONSUELO,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FEDRIZZI ERIKA,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SUSHI MEZZOLOMBARDO S.A.S. DI SHI KUNGUAN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02558060220   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02558060220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GUIDO FIORINI, 10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SHI KUNGUAN, SOCIO ACCOMANDATARIO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LIN TIANYUN, SOCIO ACCOMANDANTE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CAVALLI CECILIA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CVLCCL76D47I153P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02916360346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RICCARDO LOEWY, 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CASE APPARTAMENTI VACANZE (DAL 09/08/2019)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CAVALLI CECILIA,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FP SERVIZI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02558890220   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02558890220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PRADANELLA 1/B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OSPEDALETTO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FERRETTI FIORELLA, PRESIDENTE CONSIGLIO AMMINISTRAZIONE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FERRETTI IVO, CONSIGLIERE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GEOS GROUP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03717210987   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03717210987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ALDOVRANDI,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OSPEDALETTO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104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LOGISTICI RELATIVI ALLA DISTRIBUZIONE DELLE MERCI (DAL 26/06/2019)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52.29.22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233114   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MESAJ FATOS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MSJFTS78E16Z100O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02554410221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PAOI,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38079 PELUGO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STUCCATORE - GESSINO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43.31   I / 43.31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MESAJ FATOS,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AZIENDA AGRICOLA VALBONE DI FRANCHI ALESSANDRO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FRNLSN67B07G337C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01971700347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MONTAGNAGA 6/A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CANZOLINO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FRANCHI ALESSANDRO,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FORESTIERO S.A.S. DI GRECO AGOSTINO &amp; C.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02558500225   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02558500225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DANTE, 302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GRECO AGOSTINO, SOCIO ACCOMANDATARIO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DIGITALIA - SOLUZIONI IMPRESA S.R.L. , SOCIO ACCOMANDANTE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233334   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FRISANCO DENIS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FRSDNS90L11L378X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02555050224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BARTOLOMEI 17/A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ALLESTIMENTO DI STANDS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90.02.09   I / 90.02.09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FRISANCO DENIS,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233046   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LORENZI 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LRNLCU68H30L378J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02553290228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346/6465695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PRATI, 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TN-63315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IMBALLAGGI IN LEGNO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16.24   I / 16.24   A / 16.1   S / 16.23.1   S / 31.09.1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LORENZI LUCA,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PRESTIGE CARS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10785630962   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10785630962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REGENSBURGHER 81/D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E AL DETTAGLIO DI AUTOVETTURE NUOVE E USATE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WBB DI BAZZANELLA BAUER WALTER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BZZWTR00R17G452X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02559960220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MARGHERITA HACK,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PRODOTTI NON ALIMENTARI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BAZZANELLA BAUER WALTER,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233256   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MADOUH RACHID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MDHRHD85H23Z330F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02556250229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COLOGNA, 69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38085 PIEVE DI BONO-PREZZO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TN-63338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SALDATURA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25.62   I / 25.62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MADOUH RACHID,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MAESTRI CHIARA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MSTCHR84R52L174Y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02560490225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PEMONT ALTO,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ESERCIZIO RURALE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MAESTRI CHIARA,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233333   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VERTICAL SOLUTION DI ANDREA BINELLI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BNLNDR87A23Z602F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02545640225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PEMONT ALTO,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 ANTONIO DI MAVIGNOLA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PICCOLA MANUTENZIONE EDILE DEGLI EDIFICI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43.39.09   I / 43.39.09   A / 01.19.9   S / 02.2   S / 81.29.91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BINELLI ANDREA,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GALVAGNI STEFANO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GLVSFN89A06H612W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02560000222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STRADA PROVINCIALE, 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POMAROLO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 / 01.25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GALVAGNI STEFANO,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CONCI BENIAMINO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CNCBMN85S06L378U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02559150228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DI S. MARCO,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MOLLARO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CONSULENZA IMPRENDITORIALE, AMMINISTRATIVO-GESTIONALE E PIANIFICAZIONE AZIENDALE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CONCI BENIAMINO,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INAMA FRANCA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NMIFNC52M55L033V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02559440223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SANT'EUSEBIO,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TORRA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INAMA FRANCA,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LAMKAISSI SMAIL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LMKSML89A01Z330A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02559910225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TN-63366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LAMKAISSI SMAIL,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233003   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RIZZARDI SERGIO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RZZSRG61B01I924O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02553020229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TRENTO, 32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TN-63311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COPERTURE DI TETTI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 / 43.91   A / 16.23.2   S / 43.32.02   S / 43.34   S / 43.39.01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RIZZARDI SERGIO,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233297   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SOTTIL FRANCESCO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STTFNC75R17C794B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02556710222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CASTEL BRAGHER,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TN-63345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SOTTIL FRANCESCO,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233296   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SOTTIL ROLANDO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STTRND73H19C794Z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02556690226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CASTEL BRAGHER,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COREDO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TN-63344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SOTTIL ROLANDO,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JASHARI ZAIM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JSHZMA76E29Z148U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02555710223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CECE, 15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TN-63306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ISOLAMENTO TERMICO, ACUSTICO ED ANTIVIBRATORIO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43.29.02   I / 43.29.02   A / 43.34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JASHARI ZAIM,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DALL'AMICO STEFANO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DLLSFN80B07L551B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02554520227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FOSSE 36/A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MATERIE PLASTICHE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46.18.97   I / 46.18.97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DALL'AMICO STEFANO,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233418   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GANG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03922040245   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03922040245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VAL DI RODA,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PRODOTTI ELETTRONICI E TELEFONIA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47.19.2   P / 47.71   S / 47.78.36   S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233047   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SIMON PIETRO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SMNPTR97T26D530N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02553500220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345/8046496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V. E G. TOFFOL, 15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TN-63354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 / 02.2   S / 42.11   S / 82.99.99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SIMON PIETRO,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233208   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GIRARDI 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GRRLCU97E13C794C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02555430228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FRAZ.S.BERNARDO 47/G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RABBI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TN-63305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 / 02.2   S / 81.29.91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GIRARDI LUCA,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29/07/2019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29/07/2019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EAT &amp; GO DI BARBARA LEONARDI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LNRBBR70H58Z133G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04123460984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DANTE, 90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SENZA SOMMINISTRAZIONE CON PREPARAZIONE DI CIBI DA ASPORTO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LEONARDI BARBARA,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FEST - TEAM S.A.S. DI PIVA CECILIA E C.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02558520223   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02558520223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BALTERA, 10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JAHAJ FESTIM, SOCIO ACCOMANDATARIO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JAHAJ SHQIPONJ, SOCIO ACCOMANDANTE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PIVA CECILIA LUCIA, SOCIO ACCOMANDATARIO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HAMZA HETEM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HMZHTM77P05Z160B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02558530222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FERRARI 2/B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HAMZA HETEM,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233394   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LA SPORT S.R.L. "START UP COSTITUITA A NORMA DELL'ART. 4, COMMA 10 BIS DEL DECRETO LEGGE 24 GENNAIO 2015, N.3"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02557500226   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02557500226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DOM 6 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CREAZIONE, SVILUPPO E PRODUZIONE DI UNA PIATTAFORMA INFORMATICA BASATA SU ALGORITMI DI INTELLIGENZA ATRIFICIALE ATTRAVERSO CUI E' EROGATO UN INNOVATIVO SERVIZIO DI RICERCA DI SPORT E CLUB SPORTIVI CORRISPONDENTI ALLE ESIGENZE DELL'UTENTE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63.12   I / 63.12   P / 93.19.1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ZHUCHEK OLEG, CONSIGLIERE, PRESIDENTE CONSIGLIO AMMINISTRAZIONE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MAKAROVA EVGENIIA, CONSIGLIERE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MARTINELLI LUISA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MRTLSU64S55H612N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02560840221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PILATI,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INDUMENTI E ALTRI OGGETTI USATI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47.79.30   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MARTINELLI LUISA,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MERONI FRANCESCO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MRNFNC68P30H330A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02560630226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LUIGI ANTONIO BARUFFALDI,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TN-63383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DI IMPIANTI ELETTRICI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43.21.01   I / 43.21.01   A / 43.21.02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MERONI FRANCESCO, TITOLARE FIRMATARIO, RESPONSABILE TECNICO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27/08/2019 lettera 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27/08/2019 lettera 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27/08/2019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27/08/2019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Data denuncia (M) 30/08/2019 27/08/2019 - ASSUNZIONE DELLA CARICA/E O QUALIFICA/E DI RESPONSABILE TECNICO PER MERONI FRANCESCO AI SENSI DM. 37/2008, LETTERE A) LIMITATA IMPIANTI ELETTRICI E PROTEZIONE SCARCHE, LETTERA B) LIMITATA IMPIANTI ELETTRONICI E RADIO-TV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233439   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SAVELLA ELIA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SVLLEI93M15H612T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02539650222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SA, 31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ALIMENTARI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46.17.08   I / 46.17.08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SAVELLA ELIA,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 NICE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05166520287   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05166520287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PADOVA,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ABBIGLIAMENTO (DAL 10/07/2019)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47.71.5   S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SOGA'S BARBER SHOP DI SOGARI DAVIDE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SGRDVD93C26H330C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02559330226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DANTE 74/B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SOGARI DAVIDE,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CLAUSER LORIS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CLSLRS00B07C794Q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02561020229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SEGANTINI, 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38028 ROMALLO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 / 01.49.3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CLAUSER LORIS,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233212   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RUGGIERO GIOVANNI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RGGGNN62L17I396Q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02552970226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S. MARIA ASSUNTA,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ROMENO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TN-63304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RUGGIERO GIOVANNI,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FEDERICA ESTETICA SPA DI SALAZER FEDERICA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SLZFRC90M42C794Q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02559340225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S. MARIA, 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ROMENO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DEGLI ISTITUTI DI BELLEZZA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SALAZER FEDERICA,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A.R.SERVIZI DI STECYK RENATA BARBARA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STCRTB66S43Z127A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02559690223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LARGANZONI, 14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RONCEGNO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TN-63353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PULIZIA AMBIENTI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81.21   I / 81.21   A / 81.29.99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STECYK RENATA BARBARA,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08/08/2019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233244   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MARCO.OBEROSLER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BRSMRC84H23L378O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02336430224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FERME, 13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RONCEGNO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IDEAZIONE DI CAMPAGNE PUBBLICITARIE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73.11.01   I / 73.11.01   P / 73.12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OBEROSLER MARCO,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MURATOVIC HANIFA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MRTHNF81E53Z153D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02560620227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LARGANZONI, 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RONCEGNO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ALBERGO, RISTORANTE,PIZZERIA E BAR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MURATOVIC HANIFA,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233249   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DUE A DI ANGELI ANNAMARIA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NGLNMR68H55F187K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02555990221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VILLOTTA,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ROVERE' DELLA LUNA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TN-63310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COPERTURA DI TETTI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 / 43.91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4.500,00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ANGELI ANNAMARIA,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MITTER STRUTTURE IN LEGNO DI MITTERHOFFER MIRKO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MTTMRK73R10L378Z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02560230225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INDIPENDENZA, 59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ROVERE' DELLA LUNA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TN-63365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COPERTURE DI TETTI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 / 43.91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MITTERHOFFER MIRKO,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ALESSI MARIA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LSSMRA53L43F728Y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02558550220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COL SANTO, 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ALESSI MARIA,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AZZETTI PAOLO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ZZTPLA69B24F861Q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02560250223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LUNGO LENO SINISTRO, 60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AZZETTI PAOLO,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BAZZANELLA BRUNO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BZZBRN62L25Z112H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02558630220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ALLA STAZIONE, 108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ORGANIZZAZIONE DI CORSI DI FORMAZIONE E COSRI DI AGGIORNAMENTO PROFESSIONALE IN MATERIA DI SALUTE E SICUREZZA SUL LAVORO, DI ANTINCENDIO E DI PRIMO SOCCORSO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I / 85.59.2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BAZZANELLA BRUNO,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BLM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01011470281   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01011470281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GARDA, 141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C.C. "MILLENNIUM GALLERY"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202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DI ABBIGLIAMENTO, CAMICERIA, MAGLIERIA ED ACCESSORI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47.71.3   S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 WASH DI CECORO MARCANTONIO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CCRMCN89S04B715W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02558250227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GIORGIO, 35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TN-63347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LAVAGGIO E INGRASSAGGIO AUTO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45.20.91   I / 45.20.91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CECORO MARCANTONIO,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233435   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CARPINETO DOROTEA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CRPDRT49T60H612S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02558110223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BRIONE, 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IN ORGANIZZAZIONE AZIENDALE (GESTIONE SVILUPPO MARKETING)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CARPINETO DOROTEA,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CNP DOLOMITI -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02559320227   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02559320227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DELLA MANIFATTURA,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SGANGA VINCENZO,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233241   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FRANCISCI ROBERTO MONTAGGIO ARREDI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FRNRRT72S04C794P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02555480223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PASUBIO,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FRANCISCI ROBERTO,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GEOINFERENCE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02559080227   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02559080227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TACCHI,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 DI SOFTWARE INNOVATIVO AD ALTO VALORE TECNOLOGICO BASATO SU TELEMETRIA, SENSORISTICA E MACHINE LEARNING, A SUPPORTO DELLA GESTIONE DEL TERRITORIO, DEI SERVIZI E DELLE ATTIVITA' ASSOCIATE.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DEMARIA ANDREA,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233247   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L.C. MONTAGGI DI CHAVEZ ZEGARRA JOSE LUIS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CHVJLS80L30Z611R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02556150221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345/5810319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CRISTO,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LIZZANA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CHAVEZ ZEGARRA JOSE LUIS,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MUNARI DAVIDE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MNRDVD97P11B296N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02547090221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DUE NOVEMBRE, 39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PESCA IN ACQUE DOLCI E SERVIZI CONNESSI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03.12   I / 03.12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MUNARI DAVIDE,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SPORTARMI DI VIGILIO FAIT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FTAVGL62R14H612N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02558240228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ALLE POZZE, 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PRESSO IL DOMICILIO DEI CONSUMATORI DI ARTICOLI SPORTIVI, BICICLETTE E ARTICOLI PER IL TEMPO LIBERO (DAL 29/07/2019)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47.99.1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FAIT VIGILIO,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NEO IMAGE DI FU XUDONG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FUXXNG90S28Z210L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12156320017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DAMIANO CHIESA,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FU XUDONG,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233109   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VERONESI MULTIMEDIA DI VERONESI GIANLUCA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VRNGLC95L08H612G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02554340220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TINTORI, 34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TN-63373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FOTOGRAFICO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74.20.19   I / 74.20.19   A / 59.11   S / 74.20.11   S / 74.20.12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VERONESI GIANLUCA,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 MARTIN POLO CLAUDIA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DMRCLD71A65G642A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02548300223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DE COL DE ME',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38036 SAN GIOVANNI DI FASSA-SEN JAN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VIGO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FIORI E PIANTE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47.76.1   I / 47.76.1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MARTIN POLO CLAUDIA,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08/08/2019 24/07/2019 - TRASFERIMENTO DELLA SEDE (PRECISAZIONE INDIRIZZO)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TROTTNER LUCA E C. S.N.C.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02559410226   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02559410226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DE SEMAL 1/2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38036 SAN GIOVANNI DI FASSA-SEN JAN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TROTTNER LUCA,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TROTTNER PIER PAOLO,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BELLUTTI STEFANO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BLLSFN80R25H612Z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02305650224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SAN LORENZO, 52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38078 SAN LORENZO DORSINO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CONSULENTE FINANZIARIO ABILITATO ALL'OFFERTA FUORI SEDE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66.19.21   I / 66.19.21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BELLUTTI STEFANO,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BAGGIA TIZIANO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BGGTZN59H04C794F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02559490228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TONALE, 35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CONSULENZA IMPRENDITORIALE, AMMINISTRATIVO GESTIONALE E DI PIANIFICAZIONE AZIENDALE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BAGGIA TIZIANO,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233191   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LOKA GLEDJAN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LKOGDJ00H24Z100Y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02555040225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TONALE, 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TN-63362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41.2   S / 42.11   S / 43.33   S / 43.39.09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LOKA GLEDJAN,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 DANIELI ALESSANDRO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DDNLSN80R23L378Q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02558830226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AGNOLETTI 10/B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SANT'ORSOLA TERME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RICERCHE DI MERCATO E SONDAGGI DI OPINIONE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73.2   I / 73.2   P / 70.22.09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DANIELI ALESSANDRO,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233342   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STANGONI MIGUEL ANGEL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STNMLN74S03Z515Q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02557060221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S.GIORGIO, 14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SARNONICO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 / 43.32.02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STANGONI MIGUEL ANGEL,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ELO TRADING SNC DI ELISA ZANCANELLA &amp; CO.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02559770223   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02559770223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, 13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38047 SEGONZANO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VALCAVA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ZANCANELLA ELISA,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D'ANNIBALE LORIS,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FRANZOI GIANLUCA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FRNGLC99P01L378J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02560600229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FIORI, 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SPORMINORE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FRANZOI GIANLUCA,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RICCADONNA MADDALENA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RCCMDL56R57A902Q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02557710221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 MOSAC 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38070 STENICO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RICCADONNA MADDALENA,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BARATELLA DANIELE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BRTDNL65S21H330N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02556700223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339/4728070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FLORIANO, 42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MATERIALE DA COSTRUZIONE (INCLUSI GLI INFISSI E GLI ARTICOLI IGIENICO-SANITARI) VETRO PIANO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46.13.02   I / 46.13.02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BARATELLA DANIELE,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ETJCA S.P.A.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12720200158   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12720200158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GARIBALDI, 143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11009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FORNITURA DI PRESTAZIONI DI LAVORO TEMPORANEO (DAL 18/07/2019)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78.2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SOCIETA' SEMPLICE AGRICOLA FRATELLI ARMANINI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02559660226   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02559660226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SORINO, 44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MISTE CEREALI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01.11.4   I / 01.11.4   P / 01.13.4   S / 01.25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ARMANINI MAURO,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ARMANINI CRISTIAN,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ARMANINI GIANNI,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233315   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AGOSTINI ERIKA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GSTRKE80H51Z221N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02556950224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ALCIDE DEGASPERI,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TELVE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NOLEGGIO DI BESTIAME (RENNE)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77.39.99   I / 77.39.99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AGOSTINI ERIKA,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AMICI DI PELO DI SARTORI GRETA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SRTGRT95M53L378U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02560560225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CAVAI, 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TENNA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CURA DEGLI ANIMALI DA COMPAGNIA.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96.09.04   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SARTORI GRETA,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BELLINI GIANFRANCO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BLLGFR80S04Z614L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02255140226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CAMPOLONGO 6/A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TENNA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 PER LA VENDITA DI PRODOTTI PER L'EDILIZIA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 / 70.22.09    / 46.13.02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BELLINI GIANFRANCO,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22/08/2019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233511   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ARAS S.N.C. DI BIANCHI SHONDA E TURTURICI ROSARIA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02558990228   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02558990228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IV NOVEMBRE, 40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BIANCHI SHONDA,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TURTURICI ROSARIA,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AEGA MANAGEMENT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02560850220   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02560850220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VICENZA, 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TJOFLAAT HALLDOR CHRISTEN,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AEGA MANAGEMENT AS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ALLBOARDS ITALIA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02559020223   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02559020223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FONTANELLE,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HANCZAREK KAROL DAMIAN,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233455   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AMI ORTOPEDIA DI CAPITANIO SILVIO SANDRO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CPTSVS67R09H926U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01765500226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GRAZIOLI, 120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FABBRICAZIONE DI PROTESI ORTOPEDICHE ED ALTRE PROTESI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CAPITANIO SILVIO SANDRO,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AREVALO ESPINOZA LEONARDO ROBERTO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RVLLRD74H11Z605R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02560280220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MELTA, 89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AUTOTRASPORTO DI COSE CONTO TERZI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49.41.00   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AREVALO ESPINOZA LEONARDO ROBERTO,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ARREDO STOCK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02558460222   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02558460222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INNSBRUCK, 43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47.59.10   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PATERNO DOMIZIANO, CONSIGLIERE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INCORVAIA LUIGI, CONSIGLIERE, VICE PRESIDENTE DEL CONSIGLIO D'AMMINISTRAZIONE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PATERNO MIRCO, CONSIGLIERE, PRESIDENTE CONSIGLIO AMMINISTRAZIONE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ATON 20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02561170222   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02561170222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OPEN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74.90.93   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PSAIER EUGEN,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BB CONSULTING SOCIETA' A RESPONSABILITA' LIMITATA SEMPLIFICATA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10913680962   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10913680962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BRENNERO, 316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TRAMITE COMMERCIO ELETTRONICO (INTERNET) DI AUTOVETTURE E VEICOLI LEGGERI (DAL 12/08/2019)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BERISA VALENTINO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BRSVNT85R15Z158C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02557830227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MATTEOTTI,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TN-63349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56.3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BERISA VALENTINO,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16/08/2019 18/07/2019 - TRASFERIMENTO DELLA SEDE DA TRENTO (TN) VIA DI COLTURA 80, CADINE A TRENTO, VIA MATTEOTTI 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BAR - PASTI VELOCI ALL'INSEGNA "BAR DORY"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233213   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BRIGL S.P.A.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00604830216   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00604830216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PRAGA, 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SPINI DI GARDOLO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73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SPEDIZIONIERE (DAL 24/06/2019)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52.29.1   P / 52.10.1   S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CASAKREO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02558970220   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02558970220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GHIAIE 16/3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MARMI MARMAREOS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INFISSI E SERRAMENTI (GESTIONE DI REPARTO C/O MARMI MARMAREOS S.R.L.)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47.52.3   P / 43.32.02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CIMADOM LUCA,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20/08/2019 12/08/2019 - VARIAZIONE DELL' ATTIVITA' PREVALENTE DELL' IMPRESA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- APERTURA UNITA' LOCALE IN TRENTO (TN), VIA DELLE GHIAIE N. 16/3 PER L'ATTIVITA' DI VENDITA AL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MINUTO DI INFISSI E SERRAMENTI (GESTIONE DI REPARTO C/O MARMI MARMAREOS S.R.L.) E DI MONTAGGIO DI MOBILI E/O INFISSI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CORRADINO NUNZIELLA E C. S.N.C.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02560240224   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02560240224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SANTISSIMA TRINITA, 10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CORRADINO NUNZIELLA,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SALAGIANU PAULA LETITIA,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CTS CASATUA SERVICES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10854220968   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10854220968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INNSBRUCK, 43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CALL CENTER (DAL 01/07/2019)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82.2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D.B.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02620630984   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02620630984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E.MOSNA, 12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MATERASSI, LETTI E COMPLEMENTI D'ARREDO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47.59.1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DEFRANCESCO LAURA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DFRLRA00D54L378B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02557080229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CESURET, 11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ADDETTO ALL'INTERMEDIAZIONE ASSICURATIVA AL DI FUORI DEI LOCALI DELL'INTERMEDIARIO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66.22.03   I / 66.22.03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DEFRANCESCO LAURA,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MR n. E data iscrizione: 26/06/2019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DESTEFANI PAOLA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DSTPLA66D61L378G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02560310225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0461/822162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TRENER, 16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TOP CENTER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CALZATURE E ACCESSORI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47.72.10   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DESTEFANI PAOLA,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DOMINGUEZ ANA MARCELA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DMNNRC81T56Z600B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02559940222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DOS TRENTO, 70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AFFITTACAMERE PER BREVI SOGGIORNI, CASE ED APPARTAMENTI PER VACANZE, BED AND BREAKFAST, RESIDENCE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DOMINGUEZ ANA MARCELA,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233574   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EA NC LEQUILE5E6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02559840224   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02559840224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CIMEI GIACOMO,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ENERGIAALTERNATIVA S.R.L.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233458   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EA NC MARSCIANO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02558300220   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02558300220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CIMEI GIACOMO,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ENERGIAALTERNATIVA S.R.L. , SOCIO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09/08/2019 03/08/2019 - DELIBERA AUMENTO CAPITALE SOCIALE AD EURO 20.000,00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SOTTOSCRIZIONE DEL CAPITALE SOCIALE AD EURO 20.000,00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VERSAMENTO DEL CAPITALE SOCIALE AD EURO 20.000,00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EA NC SERRADECONTI2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02559760224   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02559760224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CIMEI GIACOMO,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ENERGIAALTERNATIVA S.R.L.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ECCEL CLAUDIO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CCLCLD79P09L378K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02559050220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REDONDOLO, 36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ECCEL CLAUDIO,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 1.0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02561180221   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02561180221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OPEN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74.90.93   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ENERGYLAND SRL , SOCIO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PSAIER EUGEN,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30/08/2019 30/08/2019 - ALTRE MODIFICHE STATUTARIE - ATTI E FATTI SOGGETTI A DEPOSITO IN DATA 30.8.2019 LA SOCIETA' HA ADEMPIUTO ALLA PUBBLICITA' DI CUI ALL'ART. 2497 BIS, 2 COMMA C.C., COMUNICANDO LA PROPRIA SOGGEZIONE ALL'ATTIVITA' DI DIREZIONE E COORDINAMENTO DA PARTE DI ENERGYLAND S.R.L.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ELUONYEKURU DESTINEY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LNYDTN82T20Z335B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02558840225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POSTA, 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SU AREE PUBBLICHE IN FORMA ITINERANTE DI BORSE E ACCESSORI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47.89.09   I / 47.89.09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ELUONYEKURU DESTINEY,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233536   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ENERGYLAND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02559450222   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02559450222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OPEN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68.10.00   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PSAIER EUGEN,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ERRICO PAOLO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RRCPLA94A20A475D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02558940223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PRATI, 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CONSULENZA IMPRENDITORIALE, AMMINISTRATIVO GESTIONALE E PIANIFICAZIONE AZIENDALE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ERRICO PAOLO,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ESTETICA MAIA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02559100223   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02559100223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PIO X, 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13.762,00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ROZZI TIZIANA, AMMINISTRATORE UNICO,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F2S FUNCTIONAL STRENGHT SOCIETA' A RESPONSABILITA' LIMITATA SEMPLIFICATA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02560790228   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02560790228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M. MARIANI,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SARTOR FABIO, AMMINISTRATORE UNICO,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FACCHINELLI NICOLA &amp; C. S.A.S.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02559870221   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02559870221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CAPITEL, 70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FACCHINELLI NICOLA, SOCIO ACCOMANDATARIO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PINTARELLI SERENA, SOCIO ACCOMANDANTE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233402   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FEDRIZZI ENRICO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FDRNRC91L08L378G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02556580229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VALEMBRAR, 18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TN-63337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FILMATI AUDIOVISIVI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59.11   I / 59.11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FEDRIZZI ENRICO,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FRASI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02559790221   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02559790221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DEL LICEO,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41.20.00   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VACCARI MARCO,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INFIORE EDIZIONI S.R.L.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GS TERMOIDRAULICA DI SHABANI DJEMAIL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SHBDML77P03Z148D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02560950228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 21/2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DI IMPIANTI IDRAULICI, DI RISCALDAMENTO E DI CONDIZIONAMENTO DELL'ARIA (INCLUSA MANUTENZIONE E RIPARAZIONE) IN EDIFICI O IN ALTRE OPERE DI COSTRUZIONE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SHABANI DJEMAIL,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233251   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HU FEIYUN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HUXFYN75S67Z210L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02535220228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SCOPOLI,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TN-63341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DI VESTIARIO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14.13.2   I / 14.13.2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HU FEIYUN,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233486   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IHC HOLDING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09716690962   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09716690962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ADRIANO OLIVETTI, 36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70.1   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ILDEBOR DI DEL BORRELLO ILARIA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DLBLRI83S44E372L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02557290224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DELLA COSTITUZIONE,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IN FORMA ELETTRONICA (INTERNET) DI PROFUMI E COSMETICI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46.45   I / 46.45   P / 47.75.1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 BORRELLO ILARIA,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233637   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ILYAS NARGIS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LYSNGS79A69Z236G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02560860229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GORIZIA, 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SENZA SOMMINISTRAZIONE CON PREPARAZIONE DI CIBI DA ASPORTO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56.10.20   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ILYAS NARGIS,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IRIS PARK GARDA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02559720228   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02559720228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KUFSTEIN,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OSS MASSIMO,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233190   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LEONESI GIANLUCA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LNSGLC87H11L378Z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02555300223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MASO BANAL, 51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TN-63302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ALLESTIMENTO DI STANDS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90.02.09   I / 90.02.09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LEONESI GIANLUCA,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233525   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L'OFFICINA DEL GUSTO S.R.L. SEMPLIFICATA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02559090226   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02559090226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BOLNER, 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PONTALTI ANDREA, AMMINISTRATORE UNICO,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233643   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MOSER CIRILLO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MSRCLL60L29L378R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02560150225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G.F. BORTOLOTTI, 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TN-63381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E MANUTENZIONE DI CARRELLI PER LA SPESA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33.11.07   I / 33.11.07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MOSER CIRILLO,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ODONTOMEDICA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02559700220   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02559700220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DON LEONE SERAFINI 9/1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DETASSIS DANILO,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OPERA SERVIZI -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13960021007   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13960021007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LUIGI CANAPPELE, 37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GARDOLO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V.P.M. SAS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66.21   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PALETTE CAD ITALIA SRL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02825150218   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02825150218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BUONAROTTI 43/D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46.51   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233129   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 ANCORA DI CHOUDRY SHAHID MAHFOUZ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CHDSHD68P25Z236Q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02516280225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PALUDI, 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INTONACATURA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43.31   I / 43.31   A / 43.33   S / 43.34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CHOUDRY SHAHID MAHFOUZ,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PROGRESS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02560360220   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02560360220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ROVERETO, 67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MARAIA ERNESTO,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233492   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RESIDENCE SILVANELLO SOCIETA' A RESPONSABILITA' LIMITATA SEMPLIFI 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02558430225   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02558430225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EZIO MACCANI, 90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 BRUTTO ANTONIETTA,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RITMO 21 SOCIETA' A RESPONSABILITA' LIMITATA SEMPLIFICATA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02559290222   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02559290222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DON LEONE SERAFINI, 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CODROICO FILIPPO, AMMINISTRATORE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233541   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SABRINA ZOTTA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ZTTSRN94H63L378M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02559520222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DEGLI ORBI, 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TRAMITE INTERNET DI PRODOTTI NON ALIMENTARI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 / 74.90.99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ZOTTA SABRINA,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SADIQ MOHSIN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SDQMSN91M09Z236L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02560480226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LOGHET, 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TRASPORTO DI MERCI C/TERZI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49.41.00   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SADIQ MOHSIN,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SERAFINI EMANUELE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SRFMNL84R12I838P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03076370604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MANCI, 44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DI AFFARI PER LA CONCLUSIONE DI CONTRATTI DI SERVIZI SOFTWARE AD-HOC E/O SOTTOSCRIZIONI VARIABILI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SERAFINI EMANUELE,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26/08/2019 12/08/2019 - INIZIO ATTIVITA' PROCACCIATORE DI AFFARI PER LA CONCLUSIONE DI CONTRATTI DI SERVIZI SOFTWARE AD-HOC E/O SOTTOSCRIZIONI VARIABILI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SHEHAJ ORGES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SHHRGS95L24Z100X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02557730229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ALCIDE DE GASPERI, 152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CONCLUSIONE DI CONTRATTI RELATIVI A FORNITURA DI ENERGIA ELETTRICA E GAS NATURALE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SHEHAJ ORGES,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233440   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SIGNORINI SIMONE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SGNSMN78T15H612M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ENRICO FERMI, 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46.13.01    / 46.13.01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SIGNORINI SIMONE,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233153   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SKIM CORNER DI TOMMASO DALPRA'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DLPTMS83A15F187N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02554980223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CASE NOVE, 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TRAMITE INTERNET DI ATTREZZATURE E ARTICOLI SPORTIVI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DALPRA' TOMMASO,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02/08/2019 03/07/2019 - INIZIO ATTIVITA' VENDITA AL MINUTO IN FORMA ELETTRONICA TRAMITE INTERNET DI ATTREZZATURE E ARTICOLI SPORTIVI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SOCIETA' SEMPLICE AGRICOLA MASO FORTUNATO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02559120221   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02559120221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ALLA VEDUTA 74/A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BISMARK SAMUEL, SOCIO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TOMASI ELISABETTA, SOCIO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SOLTARENTI NC PALMISANO PAPALE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02559820226   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02559820226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NERI STEFANO,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SOL TARENTI S.R.L.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233566   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SOLTER NC LEPORANO SANGIORGIOJONICO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02559740226   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02559740226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CIMEI GIACOMO,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SOLTER - SOCIETA' A RESPONSABILITA' LIMITATA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 NC APOLLOSA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02559810227   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02559810227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 190/A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NERI STEFANO,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TERNIENERGIA S.P.A. , SOCIO UNICO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191)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TEAM ENERGY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04664580265   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04664580265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COLLINA, 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RICERCA E SVILUPPO SPERIMENTALE NEL CAMPO DELLE SCIENZE NATURALI E DELL'INGEGNERIA ESERCITATA (ANCHE IN CONTO TERZI) IN AMBITI NON RISERVATI ALLE PROFESSIONI PROTETTE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72.19.09   P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192)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233594   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UNA GROUP S.R.L.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02560170223   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02560170223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322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IMMOBILIARE DI BENI PROPRI O IN LEASING (AFFITTO)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GENNARA JUAN CARLOS, AMMINISTRATORE UNICO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21/08/2019 19/08/2019 - INIZIO ATTIVITA' LOCAZIONE IMMOBILIARE DI BENI PROPRI O IN LEASING (AFFITTO)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19/08/2019 08/08/2019 - VARIAZIONE INDIRIZZO PEC IMPRESA. INDIRIZZO PEC PRECEDENTE: DA emmgiricambi@pec.it A: UNAGROUPSRL@PEC.IT - RETTIFICA PRECEDENTE COMUNICAZIONE AVVENUTA CON PROT. N. 34603/2019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193)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233502   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UTOMI FAITH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TMUFTH89P60Z335Y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02557570229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POSTA, 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AMBULANTE IN FORMA ITINERANTE DI BORSE E ACCESSORI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47.89.09   I / 47.89.09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UTOMI FAITH,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233352   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ADDOMICILIO DI FRANCO BARBARA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FRNBBR86E64L378F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02557090228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SANT'ANTONIO,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TN-63309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 INSTALLAZIONE DI SOFTWARE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FRANCO BARBARA, TITOLARE FIRMATARIO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06/08/2019 10/07/2019 - VARIAZIONE DELLA DENOMINAZIONE O RAGIONE SOCIALE DA FRANCO BARBARA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195)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233466   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COSTRUZIONI A.M. DI ANTONIO MORTILLARO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MRTNTN72E16L113W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02556540223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SANT'ANTONIO, 7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PEDERSANO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TN-63308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A / 43.11   S / 43.12   S / 43.31   S / 43.91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MORTILLARO ANTONIO,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196)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233474   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 MATTEO GIORDANO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DMTGDN79P24H769U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02558600223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DON ZANOLLI, 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TN-63356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PAVIMENTI IN LEGNO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I / 43.33   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MATTEO GIORDANO,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197)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FILIPPI CLAUDIA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FLPCLD83L69L378D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02486820224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BELLARIA SNC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CASTELLANO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INTEGRATI DI SUPPORTO PER LE FUNZIONI D'UFFICIO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82.11.01   I / 82.11.01   P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FILIPPI CLAUDIA,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233016   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AGTECH DI GALLINA ANDREA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GLLNDR74D11C794D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02553190220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CAMPO 65/B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MACCHINE PER UFFICIO ED ELABORATORI ELETTRONICI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33.12.51   I / 33.12.51   P / 46.51   S / 47.41   S / 95.11   S / 95.12.01   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GALLINA ANDREA, TITOLARE FIRMATARIO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199)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233470   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24/07/2019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LABORATORIO SVILUPPO TERRITORIALE NONESO APS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92021870222   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02557880222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LAGO DI TOVEL .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TUENNO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(ATTIVITA' STAGIONALE DAL 22.07 AL 31.10) DAL 22.07.2019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P / 47.78.36   S</w:t>
            </w:r>
          </w:p>
        </w:tc>
      </w:tr>
      <w:tr w:rsidR="0038156D" w:rsidRPr="0038156D" w:rsidTr="00381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156D" w:rsidRPr="0038156D" w:rsidRDefault="0038156D" w:rsidP="0038156D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200)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   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233611   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REVELANT ZAMBON EGON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RVLGNE94H21H612F   </w:t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02557600224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MAROCCHI, 1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38156D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PROCACCIATORI D'AFFARI DI PRODOTTI ALIMENTARI, BEVANDE E TABACCO</w:t>
            </w:r>
            <w:r w:rsidRPr="0038156D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REVELANT ZAMBON EGON, TITOLARE FIRMATARIO</w:t>
            </w:r>
          </w:p>
        </w:tc>
      </w:tr>
    </w:tbl>
    <w:p w:rsidR="007133CE" w:rsidRDefault="007133CE">
      <w:bookmarkStart w:id="0" w:name="_GoBack"/>
      <w:bookmarkEnd w:id="0"/>
    </w:p>
    <w:sectPr w:rsidR="00713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985"/>
    <w:multiLevelType w:val="multilevel"/>
    <w:tmpl w:val="25F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D049F"/>
    <w:multiLevelType w:val="multilevel"/>
    <w:tmpl w:val="EF9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E0423"/>
    <w:multiLevelType w:val="multilevel"/>
    <w:tmpl w:val="C0E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6D"/>
    <w:rsid w:val="0038156D"/>
    <w:rsid w:val="007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71C6-0428-4317-9758-8899B8C6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3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rmazioni">
    <w:name w:val="informazioni"/>
    <w:basedOn w:val="Normale"/>
    <w:rsid w:val="0038156D"/>
    <w:pPr>
      <w:spacing w:after="0" w:line="240" w:lineRule="auto"/>
    </w:pPr>
    <w:rPr>
      <w:rFonts w:ascii="Helvetica" w:eastAsia="Times New Roman" w:hAnsi="Helvetica" w:cs="Helvetica"/>
      <w:sz w:val="29"/>
      <w:szCs w:val="29"/>
      <w:lang w:eastAsia="it-IT"/>
    </w:rPr>
  </w:style>
  <w:style w:type="paragraph" w:customStyle="1" w:styleId="logo-ulisse">
    <w:name w:val="logo-ulisse"/>
    <w:basedOn w:val="Normale"/>
    <w:rsid w:val="003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">
    <w:name w:val="testata"/>
    <w:basedOn w:val="Normale"/>
    <w:rsid w:val="003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-ulisse1">
    <w:name w:val="logo-ulisse1"/>
    <w:basedOn w:val="Normale"/>
    <w:rsid w:val="0038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1">
    <w:name w:val="testata1"/>
    <w:basedOn w:val="Normale"/>
    <w:rsid w:val="0038156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442">
          <w:marLeft w:val="0"/>
          <w:marRight w:val="0"/>
          <w:marTop w:val="180"/>
          <w:marBottom w:val="0"/>
          <w:divBdr>
            <w:top w:val="dotted" w:sz="6" w:space="6" w:color="808080"/>
            <w:left w:val="dotted" w:sz="6" w:space="6" w:color="808080"/>
            <w:bottom w:val="dotted" w:sz="6" w:space="6" w:color="808080"/>
            <w:right w:val="dotted" w:sz="6" w:space="6" w:color="808080"/>
          </w:divBdr>
        </w:div>
        <w:div w:id="1864006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DD0A872D.dotm</Template>
  <TotalTime>1</TotalTime>
  <Pages>43</Pages>
  <Words>14088</Words>
  <Characters>80302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94202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Lorandi Luca</dc:creator>
  <cp:keywords/>
  <dc:description/>
  <cp:lastModifiedBy>Lorandi Luca</cp:lastModifiedBy>
  <cp:revision>1</cp:revision>
  <dcterms:created xsi:type="dcterms:W3CDTF">2019-09-02T09:24:00Z</dcterms:created>
  <dcterms:modified xsi:type="dcterms:W3CDTF">2019-09-02T09:25:00Z</dcterms:modified>
</cp:coreProperties>
</file>