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FF" w:rsidRDefault="005D05F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8"/>
          <w:szCs w:val="18"/>
        </w:rPr>
      </w:pPr>
    </w:p>
    <w:p w:rsidR="005D05FF" w:rsidRDefault="00893C0D" w:rsidP="00007516">
      <w:pPr>
        <w:pBdr>
          <w:top w:val="nil"/>
          <w:left w:val="nil"/>
          <w:bottom w:val="nil"/>
          <w:right w:val="nil"/>
          <w:between w:val="nil"/>
        </w:pBdr>
        <w:spacing w:after="240"/>
        <w:ind w:left="1276"/>
        <w:rPr>
          <w:rFonts w:ascii="Amazing Grotesk" w:eastAsia="Amazing Grotesk" w:hAnsi="Amazing Grotesk" w:cs="Amazing Grotesk"/>
          <w:b/>
          <w:color w:val="B11914"/>
          <w:sz w:val="28"/>
          <w:szCs w:val="28"/>
        </w:rPr>
      </w:pPr>
      <w:r>
        <w:rPr>
          <w:rFonts w:ascii="Amazing Grotesk" w:eastAsia="Amazing Grotesk" w:hAnsi="Amazing Grotesk" w:cs="Amazing Grotesk"/>
          <w:b/>
          <w:color w:val="B11914"/>
          <w:sz w:val="28"/>
          <w:szCs w:val="28"/>
        </w:rPr>
        <w:t>COMUNICATO STAMPA</w:t>
      </w:r>
    </w:p>
    <w:p w:rsidR="005D05FF" w:rsidRDefault="0081164C">
      <w:pPr>
        <w:pBdr>
          <w:top w:val="nil"/>
          <w:left w:val="nil"/>
          <w:bottom w:val="nil"/>
          <w:right w:val="nil"/>
          <w:between w:val="nil"/>
        </w:pBdr>
        <w:spacing w:after="120"/>
        <w:ind w:left="1275" w:hanging="1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 racconti che creano identità</w:t>
      </w:r>
    </w:p>
    <w:p w:rsidR="005D05FF" w:rsidRDefault="000E023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b/>
          <w:color w:val="000000"/>
          <w:sz w:val="28"/>
          <w:szCs w:val="28"/>
        </w:rPr>
        <w:t>UNCONVENTIONAL</w:t>
      </w:r>
      <w:proofErr w:type="spellEnd"/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BUSINESS</w:t>
      </w:r>
    </w:p>
    <w:p w:rsidR="005D05FF" w:rsidRDefault="007C73E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Accademia d’Impresa propone tre storie di business non convenzionali</w:t>
      </w:r>
      <w:r w:rsidR="00D76C82">
        <w:rPr>
          <w:rFonts w:ascii="Verdana" w:eastAsia="Verdana" w:hAnsi="Verdana" w:cs="Verdana"/>
          <w:color w:val="000000"/>
          <w:sz w:val="22"/>
          <w:szCs w:val="22"/>
        </w:rPr>
        <w:t xml:space="preserve"> per interpretare il cambiamento attraverso nuove modalità di racconto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. </w:t>
      </w:r>
    </w:p>
    <w:p w:rsidR="000E023B" w:rsidRPr="000E023B" w:rsidRDefault="001A4687" w:rsidP="00133984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r w:rsidRPr="001A4687">
        <w:rPr>
          <w:rFonts w:ascii="Verdana" w:eastAsia="Verdana" w:hAnsi="Verdana" w:cs="Verdana"/>
          <w:color w:val="000000"/>
          <w:sz w:val="22"/>
          <w:szCs w:val="22"/>
        </w:rPr>
        <w:t xml:space="preserve">Trento, </w:t>
      </w:r>
      <w:r w:rsidR="00133984">
        <w:rPr>
          <w:rFonts w:ascii="Verdana" w:eastAsia="Verdana" w:hAnsi="Verdana" w:cs="Verdana"/>
          <w:color w:val="000000"/>
          <w:sz w:val="22"/>
          <w:szCs w:val="22"/>
        </w:rPr>
        <w:t>11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dicembre</w:t>
      </w:r>
      <w:r w:rsidRPr="001A4687">
        <w:rPr>
          <w:rFonts w:ascii="Verdana" w:eastAsia="Verdana" w:hAnsi="Verdana" w:cs="Verdana"/>
          <w:color w:val="000000"/>
          <w:sz w:val="22"/>
          <w:szCs w:val="22"/>
        </w:rPr>
        <w:t xml:space="preserve"> – 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 xml:space="preserve">Tre esperienze imprenditoriali </w:t>
      </w:r>
      <w:r w:rsidR="007C73E7" w:rsidRPr="007C73E7">
        <w:rPr>
          <w:rFonts w:ascii="Verdana" w:eastAsia="Verdana" w:hAnsi="Verdana" w:cs="Verdana"/>
          <w:color w:val="000000"/>
          <w:sz w:val="22"/>
          <w:szCs w:val="22"/>
        </w:rPr>
        <w:t>inconsuete</w:t>
      </w:r>
      <w:r w:rsidR="007C73E7">
        <w:rPr>
          <w:rFonts w:ascii="Verdana" w:eastAsia="Verdana" w:hAnsi="Verdana" w:cs="Verdana"/>
          <w:i/>
          <w:color w:val="000000"/>
          <w:sz w:val="22"/>
          <w:szCs w:val="22"/>
        </w:rPr>
        <w:t xml:space="preserve"> 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>per capire come la narrazione possa tornare leva di attrattività e credibilità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 xml:space="preserve"> nel mondo </w:t>
      </w:r>
      <w:r w:rsidR="0081164C">
        <w:rPr>
          <w:rFonts w:ascii="Verdana" w:eastAsia="Verdana" w:hAnsi="Verdana" w:cs="Verdana"/>
          <w:color w:val="000000"/>
          <w:sz w:val="22"/>
          <w:szCs w:val="22"/>
        </w:rPr>
        <w:t>aziendale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>. In una parola: “</w:t>
      </w:r>
      <w:proofErr w:type="spellStart"/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>Unconventional</w:t>
      </w:r>
      <w:proofErr w:type="spellEnd"/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 Business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 xml:space="preserve">”, ovvero 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>l’evento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 xml:space="preserve"> pubblico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 xml:space="preserve">, 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>proposto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 xml:space="preserve"> questo pomeriggio 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>alle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 xml:space="preserve"> 17.30 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>da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 xml:space="preserve"> Accademia d’Impresa (via Asiago 2 – Trento) per esplorare </w:t>
      </w:r>
      <w:r w:rsidR="007C73E7" w:rsidRPr="007C73E7">
        <w:rPr>
          <w:rFonts w:ascii="Verdana" w:eastAsia="Verdana" w:hAnsi="Verdana" w:cs="Verdana"/>
          <w:color w:val="000000"/>
          <w:sz w:val="22"/>
          <w:szCs w:val="22"/>
        </w:rPr>
        <w:t>linguaggi, sensibilità e identità del racconto aziendale contemporaneo.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 xml:space="preserve"> L’iniziativa ha richiamato </w:t>
      </w:r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il ruolo cruciale della narrazione d’impresa in un mercato del lavoro in profonda trasformazione. 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>“</w:t>
      </w:r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>In un’epoca in cui i tradizionali riferimenti valoriali vengono rimodellati dalla sensibili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>tà delle nuove generazioni –ha</w:t>
      </w:r>
      <w:r w:rsidR="00015590">
        <w:rPr>
          <w:rFonts w:ascii="Verdana" w:eastAsia="Verdana" w:hAnsi="Verdana" w:cs="Verdana"/>
          <w:color w:val="000000"/>
          <w:sz w:val="22"/>
          <w:szCs w:val="22"/>
        </w:rPr>
        <w:t xml:space="preserve"> sottolineato il presidente di A</w:t>
      </w:r>
      <w:r w:rsidR="007C73E7">
        <w:rPr>
          <w:rFonts w:ascii="Verdana" w:eastAsia="Verdana" w:hAnsi="Verdana" w:cs="Verdana"/>
          <w:color w:val="000000"/>
          <w:sz w:val="22"/>
          <w:szCs w:val="22"/>
        </w:rPr>
        <w:t xml:space="preserve">ccademia d’Impresa, </w:t>
      </w:r>
      <w:r w:rsidR="007C73E7" w:rsidRPr="00015590">
        <w:rPr>
          <w:rFonts w:ascii="Verdana" w:eastAsia="Verdana" w:hAnsi="Verdana" w:cs="Verdana"/>
          <w:b/>
          <w:color w:val="000000"/>
          <w:sz w:val="22"/>
          <w:szCs w:val="22"/>
        </w:rPr>
        <w:t xml:space="preserve">Enzo </w:t>
      </w:r>
      <w:proofErr w:type="spellStart"/>
      <w:r w:rsidR="007C73E7" w:rsidRPr="00015590">
        <w:rPr>
          <w:rFonts w:ascii="Verdana" w:eastAsia="Verdana" w:hAnsi="Verdana" w:cs="Verdana"/>
          <w:b/>
          <w:color w:val="000000"/>
          <w:sz w:val="22"/>
          <w:szCs w:val="22"/>
        </w:rPr>
        <w:t>Franzoi</w:t>
      </w:r>
      <w:proofErr w:type="spellEnd"/>
      <w:r w:rsidR="007C73E7">
        <w:rPr>
          <w:rFonts w:ascii="Verdana" w:eastAsia="Verdana" w:hAnsi="Verdana" w:cs="Verdana"/>
          <w:color w:val="000000"/>
          <w:sz w:val="22"/>
          <w:szCs w:val="22"/>
        </w:rPr>
        <w:t xml:space="preserve"> -</w:t>
      </w:r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 la capacità di raccontare chi siamo e che cosa rappresentiamo non è più un accessorio comunicativo, ma un elemento strategico di at</w:t>
      </w:r>
      <w:r w:rsidR="00133984">
        <w:rPr>
          <w:rFonts w:ascii="Verdana" w:eastAsia="Verdana" w:hAnsi="Verdana" w:cs="Verdana"/>
          <w:color w:val="000000"/>
          <w:sz w:val="22"/>
          <w:szCs w:val="22"/>
        </w:rPr>
        <w:t>trattività e di coinvolgimento</w:t>
      </w:r>
      <w:r w:rsidR="00015590">
        <w:rPr>
          <w:rFonts w:ascii="Verdana" w:eastAsia="Verdana" w:hAnsi="Verdana" w:cs="Verdana"/>
          <w:color w:val="000000"/>
          <w:sz w:val="22"/>
          <w:szCs w:val="22"/>
        </w:rPr>
        <w:t>”</w:t>
      </w:r>
      <w:r w:rsidR="00133984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:rsidR="000E023B" w:rsidRPr="000E023B" w:rsidRDefault="00D76C82" w:rsidP="00133984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“</w:t>
      </w:r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Viviamo in quella che molti studiosi delle comunicazioni descrivono come una </w:t>
      </w:r>
      <w:r w:rsidRPr="00460947">
        <w:rPr>
          <w:rFonts w:ascii="Verdana" w:eastAsia="Verdana" w:hAnsi="Verdana" w:cs="Verdana"/>
          <w:i/>
          <w:color w:val="000000"/>
          <w:sz w:val="22"/>
          <w:szCs w:val="22"/>
        </w:rPr>
        <w:t>n</w:t>
      </w:r>
      <w:r w:rsidR="000E023B" w:rsidRPr="00460947">
        <w:rPr>
          <w:rFonts w:ascii="Verdana" w:eastAsia="Verdana" w:hAnsi="Verdana" w:cs="Verdana"/>
          <w:i/>
          <w:color w:val="000000"/>
          <w:sz w:val="22"/>
          <w:szCs w:val="22"/>
        </w:rPr>
        <w:t>ar</w:t>
      </w:r>
      <w:r w:rsidR="00460947" w:rsidRPr="00460947">
        <w:rPr>
          <w:rFonts w:ascii="Verdana" w:eastAsia="Verdana" w:hAnsi="Verdana" w:cs="Verdana"/>
          <w:i/>
          <w:color w:val="000000"/>
          <w:sz w:val="22"/>
          <w:szCs w:val="22"/>
        </w:rPr>
        <w:t xml:space="preserve">rative </w:t>
      </w:r>
      <w:proofErr w:type="spellStart"/>
      <w:r w:rsidR="00460947" w:rsidRPr="00460947">
        <w:rPr>
          <w:rFonts w:ascii="Verdana" w:eastAsia="Verdana" w:hAnsi="Verdana" w:cs="Verdana"/>
          <w:i/>
          <w:color w:val="000000"/>
          <w:sz w:val="22"/>
          <w:szCs w:val="22"/>
        </w:rPr>
        <w:t>age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 – ha </w:t>
      </w:r>
      <w:r w:rsidR="00015590">
        <w:rPr>
          <w:rFonts w:ascii="Verdana" w:eastAsia="Verdana" w:hAnsi="Verdana" w:cs="Verdana"/>
          <w:color w:val="000000"/>
          <w:sz w:val="22"/>
          <w:szCs w:val="22"/>
        </w:rPr>
        <w:t>precisato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Pr="00460947">
        <w:rPr>
          <w:rFonts w:ascii="Verdana" w:eastAsia="Verdana" w:hAnsi="Verdana" w:cs="Verdana"/>
          <w:b/>
          <w:color w:val="000000"/>
          <w:sz w:val="22"/>
          <w:szCs w:val="22"/>
        </w:rPr>
        <w:t xml:space="preserve">Annalisa </w:t>
      </w:r>
      <w:proofErr w:type="spellStart"/>
      <w:r w:rsidRPr="00460947">
        <w:rPr>
          <w:rFonts w:ascii="Verdana" w:eastAsia="Verdana" w:hAnsi="Verdana" w:cs="Verdana"/>
          <w:b/>
          <w:color w:val="000000"/>
          <w:sz w:val="22"/>
          <w:szCs w:val="22"/>
        </w:rPr>
        <w:t>Zeni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, responsabile </w:t>
      </w:r>
      <w:r w:rsidR="0081164C">
        <w:rPr>
          <w:rFonts w:ascii="Verdana" w:eastAsia="Verdana" w:hAnsi="Verdana" w:cs="Verdana"/>
          <w:color w:val="000000"/>
          <w:sz w:val="22"/>
          <w:szCs w:val="22"/>
        </w:rPr>
        <w:t>della progettazione formativa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di Accademia d’Impresa. Un contesto cultura</w:t>
      </w:r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>le in cui le storie non sono soltanto strumenti di intrattenimento, ma diventano la forma primaria attraverso cui individui e comunità interpretano la realtà e orientano le proprie scelte</w:t>
      </w:r>
      <w:r>
        <w:rPr>
          <w:rFonts w:ascii="Verdana" w:eastAsia="Verdana" w:hAnsi="Verdana" w:cs="Verdana"/>
          <w:color w:val="000000"/>
          <w:sz w:val="22"/>
          <w:szCs w:val="22"/>
        </w:rPr>
        <w:t>”</w:t>
      </w:r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. Le narrazioni permeano ogni aspetto della vita sociale e professionale, si intrecciano con le identità personali e collettive e plasmano relazioni di fiducia con gli stakeholder. </w:t>
      </w:r>
    </w:p>
    <w:p w:rsidR="000E023B" w:rsidRDefault="000E023B" w:rsidP="00D76C82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r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In un’epoca in cui la distinzione tra verità, verosimile e </w:t>
      </w:r>
      <w:proofErr w:type="spellStart"/>
      <w:r w:rsidRPr="000E023B">
        <w:rPr>
          <w:rFonts w:ascii="Verdana" w:eastAsia="Verdana" w:hAnsi="Verdana" w:cs="Verdana"/>
          <w:color w:val="000000"/>
          <w:sz w:val="22"/>
          <w:szCs w:val="22"/>
        </w:rPr>
        <w:t>fake</w:t>
      </w:r>
      <w:proofErr w:type="spellEnd"/>
      <w:r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 è continuamente messa alla prova dalle dinamiche digitali, la narrazione autentica emerge come pilastro di credibilità, coesione e identità aziendale. 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>“</w:t>
      </w:r>
      <w:r w:rsidRPr="000E023B">
        <w:rPr>
          <w:rFonts w:ascii="Verdana" w:eastAsia="Verdana" w:hAnsi="Verdana" w:cs="Verdana"/>
          <w:color w:val="000000"/>
          <w:sz w:val="22"/>
          <w:szCs w:val="22"/>
        </w:rPr>
        <w:t>Non si tratta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 xml:space="preserve"> soltanto di raccontare storie – ha aggiunto </w:t>
      </w:r>
      <w:r w:rsidR="00460947" w:rsidRPr="00460947">
        <w:rPr>
          <w:rFonts w:ascii="Verdana" w:eastAsia="Verdana" w:hAnsi="Verdana" w:cs="Verdana"/>
          <w:b/>
          <w:color w:val="000000"/>
          <w:sz w:val="22"/>
          <w:szCs w:val="22"/>
        </w:rPr>
        <w:t xml:space="preserve">Bruno </w:t>
      </w:r>
      <w:proofErr w:type="spellStart"/>
      <w:r w:rsidR="00460947" w:rsidRPr="00460947">
        <w:rPr>
          <w:rFonts w:ascii="Verdana" w:eastAsia="Verdana" w:hAnsi="Verdana" w:cs="Verdana"/>
          <w:b/>
          <w:color w:val="000000"/>
          <w:sz w:val="22"/>
          <w:szCs w:val="22"/>
        </w:rPr>
        <w:t>Degasperi</w:t>
      </w:r>
      <w:proofErr w:type="spellEnd"/>
      <w:r w:rsidR="00460947">
        <w:rPr>
          <w:rFonts w:ascii="Verdana" w:eastAsia="Verdana" w:hAnsi="Verdana" w:cs="Verdana"/>
          <w:color w:val="000000"/>
          <w:sz w:val="22"/>
          <w:szCs w:val="22"/>
        </w:rPr>
        <w:t xml:space="preserve">, direttore di Accademia d’Impresa - </w:t>
      </w:r>
      <w:r w:rsidRPr="000E023B">
        <w:rPr>
          <w:rFonts w:ascii="Verdana" w:eastAsia="Verdana" w:hAnsi="Verdana" w:cs="Verdana"/>
          <w:color w:val="000000"/>
          <w:sz w:val="22"/>
          <w:szCs w:val="22"/>
        </w:rPr>
        <w:t>ma di ricostruire legami emotivi, di condividere valori e di restituire senso a un rapporto tra organizzazioni e pubblici che troppo spesso rischia di restare f</w:t>
      </w:r>
      <w:r w:rsidR="00D76C82">
        <w:rPr>
          <w:rFonts w:ascii="Verdana" w:eastAsia="Verdana" w:hAnsi="Verdana" w:cs="Verdana"/>
          <w:color w:val="000000"/>
          <w:sz w:val="22"/>
          <w:szCs w:val="22"/>
        </w:rPr>
        <w:t>ormale o svuotato di contenuti</w:t>
      </w:r>
      <w:r w:rsidR="00460947">
        <w:rPr>
          <w:rFonts w:ascii="Verdana" w:eastAsia="Verdana" w:hAnsi="Verdana" w:cs="Verdana"/>
          <w:color w:val="000000"/>
          <w:sz w:val="22"/>
          <w:szCs w:val="22"/>
        </w:rPr>
        <w:t>”</w:t>
      </w:r>
      <w:r w:rsidR="00D76C82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:rsidR="006E57E1" w:rsidRDefault="00460947" w:rsidP="006E57E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lastRenderedPageBreak/>
        <w:t>Ed è propria questa la sfid</w:t>
      </w:r>
      <w:r w:rsidR="0081164C">
        <w:rPr>
          <w:rFonts w:ascii="Verdana" w:eastAsia="Verdana" w:hAnsi="Verdana" w:cs="Verdana"/>
          <w:color w:val="000000"/>
          <w:sz w:val="22"/>
          <w:szCs w:val="22"/>
        </w:rPr>
        <w:t xml:space="preserve">a raccolta dai tre protagonisti della serata. </w:t>
      </w:r>
      <w:r w:rsidR="0081164C" w:rsidRPr="00947081">
        <w:rPr>
          <w:rFonts w:ascii="Verdana" w:eastAsia="Verdana" w:hAnsi="Verdana" w:cs="Verdana"/>
          <w:b/>
          <w:color w:val="000000"/>
          <w:sz w:val="22"/>
          <w:szCs w:val="22"/>
        </w:rPr>
        <w:t xml:space="preserve">Carlotta </w:t>
      </w:r>
      <w:proofErr w:type="spellStart"/>
      <w:r w:rsidR="0081164C" w:rsidRPr="00947081">
        <w:rPr>
          <w:rFonts w:ascii="Verdana" w:eastAsia="Verdana" w:hAnsi="Verdana" w:cs="Verdana"/>
          <w:b/>
          <w:color w:val="000000"/>
          <w:sz w:val="22"/>
          <w:szCs w:val="22"/>
        </w:rPr>
        <w:t>Nemela</w:t>
      </w:r>
      <w:proofErr w:type="spellEnd"/>
      <w:r w:rsidR="0081164C" w:rsidRPr="00947081">
        <w:rPr>
          <w:rFonts w:ascii="Verdana" w:eastAsia="Verdana" w:hAnsi="Verdana" w:cs="Verdana"/>
          <w:b/>
          <w:color w:val="000000"/>
          <w:sz w:val="22"/>
          <w:szCs w:val="22"/>
        </w:rPr>
        <w:t xml:space="preserve"> e Katiuscia </w:t>
      </w:r>
      <w:proofErr w:type="spellStart"/>
      <w:r w:rsidR="0081164C" w:rsidRPr="00947081">
        <w:rPr>
          <w:rFonts w:ascii="Verdana" w:eastAsia="Verdana" w:hAnsi="Verdana" w:cs="Verdana"/>
          <w:b/>
          <w:color w:val="000000"/>
          <w:sz w:val="22"/>
          <w:szCs w:val="22"/>
        </w:rPr>
        <w:t>Rasom</w:t>
      </w:r>
      <w:proofErr w:type="spellEnd"/>
      <w:r w:rsidR="0081164C">
        <w:rPr>
          <w:rFonts w:ascii="Verdana" w:eastAsia="Verdana" w:hAnsi="Verdana" w:cs="Verdana"/>
          <w:color w:val="000000"/>
          <w:sz w:val="22"/>
          <w:szCs w:val="22"/>
        </w:rPr>
        <w:t xml:space="preserve">, titolari di </w:t>
      </w:r>
      <w:proofErr w:type="spellStart"/>
      <w:r w:rsidR="0081164C">
        <w:rPr>
          <w:rFonts w:ascii="Verdana" w:eastAsia="Verdana" w:hAnsi="Verdana" w:cs="Verdana"/>
          <w:color w:val="000000"/>
          <w:sz w:val="22"/>
          <w:szCs w:val="22"/>
        </w:rPr>
        <w:t>Aurona</w:t>
      </w:r>
      <w:proofErr w:type="spellEnd"/>
      <w:r w:rsidR="0081164C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 w:rsidR="0081164C">
        <w:rPr>
          <w:rFonts w:ascii="Verdana" w:eastAsia="Verdana" w:hAnsi="Verdana" w:cs="Verdana"/>
          <w:color w:val="000000"/>
          <w:sz w:val="22"/>
          <w:szCs w:val="22"/>
        </w:rPr>
        <w:t>Ores</w:t>
      </w:r>
      <w:proofErr w:type="spellEnd"/>
      <w:r w:rsidR="0081164C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proofErr w:type="spellStart"/>
      <w:r w:rsidR="0081164C">
        <w:rPr>
          <w:rFonts w:ascii="Verdana" w:eastAsia="Verdana" w:hAnsi="Verdana" w:cs="Verdana"/>
          <w:color w:val="000000"/>
          <w:sz w:val="22"/>
          <w:szCs w:val="22"/>
        </w:rPr>
        <w:t>Jewels</w:t>
      </w:r>
      <w:proofErr w:type="spellEnd"/>
      <w:r w:rsidR="0081164C">
        <w:rPr>
          <w:rFonts w:ascii="Verdana" w:eastAsia="Verdana" w:hAnsi="Verdana" w:cs="Verdana"/>
          <w:color w:val="000000"/>
          <w:sz w:val="22"/>
          <w:szCs w:val="22"/>
        </w:rPr>
        <w:t xml:space="preserve">, creano gioielli che raccontano il patrimonio mitologico della cultura ladina </w:t>
      </w:r>
      <w:r w:rsidR="006E57E1">
        <w:rPr>
          <w:rFonts w:ascii="Verdana" w:eastAsia="Verdana" w:hAnsi="Verdana" w:cs="Verdana"/>
          <w:color w:val="000000"/>
          <w:sz w:val="22"/>
          <w:szCs w:val="22"/>
        </w:rPr>
        <w:t>trasformando</w:t>
      </w:r>
      <w:r w:rsidR="0081164C"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  <w:r w:rsidR="00947081">
        <w:rPr>
          <w:rFonts w:ascii="Verdana" w:eastAsia="Verdana" w:hAnsi="Verdana" w:cs="Verdana"/>
          <w:color w:val="000000"/>
          <w:sz w:val="22"/>
          <w:szCs w:val="22"/>
        </w:rPr>
        <w:t>una cultura antica</w:t>
      </w:r>
      <w:r w:rsidR="0081164C">
        <w:rPr>
          <w:rFonts w:ascii="Verdana" w:eastAsia="Verdana" w:hAnsi="Verdana" w:cs="Verdana"/>
          <w:color w:val="000000"/>
          <w:sz w:val="22"/>
          <w:szCs w:val="22"/>
        </w:rPr>
        <w:t xml:space="preserve"> in un’esperienza moderna. </w:t>
      </w:r>
      <w:r w:rsidR="0081164C" w:rsidRPr="00947081">
        <w:rPr>
          <w:rFonts w:ascii="Verdana" w:eastAsia="Verdana" w:hAnsi="Verdana" w:cs="Verdana"/>
          <w:b/>
          <w:color w:val="000000"/>
          <w:sz w:val="22"/>
          <w:szCs w:val="22"/>
        </w:rPr>
        <w:t xml:space="preserve">Verena </w:t>
      </w:r>
      <w:proofErr w:type="spellStart"/>
      <w:r w:rsidR="0081164C" w:rsidRPr="00947081">
        <w:rPr>
          <w:rFonts w:ascii="Verdana" w:eastAsia="Verdana" w:hAnsi="Verdana" w:cs="Verdana"/>
          <w:b/>
          <w:color w:val="000000"/>
          <w:sz w:val="22"/>
          <w:szCs w:val="22"/>
        </w:rPr>
        <w:t>Suraci</w:t>
      </w:r>
      <w:proofErr w:type="spellEnd"/>
      <w:r w:rsidR="006E57E1">
        <w:rPr>
          <w:rFonts w:ascii="Verdana" w:eastAsia="Verdana" w:hAnsi="Verdana" w:cs="Verdana"/>
          <w:color w:val="000000"/>
          <w:sz w:val="22"/>
          <w:szCs w:val="22"/>
        </w:rPr>
        <w:t xml:space="preserve"> di VS Image &amp; Beauty Suite, consulente di immagine, </w:t>
      </w:r>
      <w:r w:rsidR="0081164C">
        <w:rPr>
          <w:rFonts w:ascii="Verdana" w:eastAsia="Verdana" w:hAnsi="Verdana" w:cs="Verdana"/>
          <w:color w:val="000000"/>
          <w:sz w:val="22"/>
          <w:szCs w:val="22"/>
        </w:rPr>
        <w:t xml:space="preserve">insegna </w:t>
      </w:r>
      <w:r w:rsidR="00947081">
        <w:rPr>
          <w:rFonts w:ascii="Verdana" w:eastAsia="Verdana" w:hAnsi="Verdana" w:cs="Verdana"/>
          <w:color w:val="000000"/>
          <w:sz w:val="22"/>
          <w:szCs w:val="22"/>
        </w:rPr>
        <w:t xml:space="preserve">ad imprese e privati a raccontarsi attraverso la propria immagine con modalità che stabiliscono con gli interlocutori legami più profondi e misteriosi delle semplici parole. </w:t>
      </w:r>
      <w:r w:rsidR="00947081" w:rsidRPr="00947081">
        <w:rPr>
          <w:rFonts w:ascii="Verdana" w:eastAsia="Verdana" w:hAnsi="Verdana" w:cs="Verdana"/>
          <w:b/>
          <w:color w:val="000000"/>
          <w:sz w:val="22"/>
          <w:szCs w:val="22"/>
        </w:rPr>
        <w:t xml:space="preserve">Walter </w:t>
      </w:r>
      <w:proofErr w:type="spellStart"/>
      <w:r w:rsidR="00947081" w:rsidRPr="00947081">
        <w:rPr>
          <w:rFonts w:ascii="Verdana" w:eastAsia="Verdana" w:hAnsi="Verdana" w:cs="Verdana"/>
          <w:b/>
          <w:color w:val="000000"/>
          <w:sz w:val="22"/>
          <w:szCs w:val="22"/>
        </w:rPr>
        <w:t>Tomio</w:t>
      </w:r>
      <w:proofErr w:type="spellEnd"/>
      <w:r w:rsidR="00947081">
        <w:rPr>
          <w:rFonts w:ascii="Verdana" w:eastAsia="Verdana" w:hAnsi="Verdana" w:cs="Verdana"/>
          <w:color w:val="000000"/>
          <w:sz w:val="22"/>
          <w:szCs w:val="22"/>
        </w:rPr>
        <w:t xml:space="preserve"> di </w:t>
      </w:r>
      <w:proofErr w:type="spellStart"/>
      <w:r w:rsidR="00947081">
        <w:rPr>
          <w:rFonts w:ascii="Verdana" w:eastAsia="Verdana" w:hAnsi="Verdana" w:cs="Verdana"/>
          <w:color w:val="000000"/>
          <w:sz w:val="22"/>
          <w:szCs w:val="22"/>
        </w:rPr>
        <w:t>Exquisita</w:t>
      </w:r>
      <w:proofErr w:type="spellEnd"/>
      <w:r w:rsidR="00947081">
        <w:rPr>
          <w:rFonts w:ascii="Verdana" w:eastAsia="Verdana" w:hAnsi="Verdana" w:cs="Verdana"/>
          <w:color w:val="000000"/>
          <w:sz w:val="22"/>
          <w:szCs w:val="22"/>
        </w:rPr>
        <w:t xml:space="preserve">, vero e proprio atelier del cioccolato a Rovereto, condensa nelle sue dolci creazioni valori simbolici e culturali che </w:t>
      </w:r>
      <w:r w:rsidR="006E57E1">
        <w:rPr>
          <w:rFonts w:ascii="Verdana" w:eastAsia="Verdana" w:hAnsi="Verdana" w:cs="Verdana"/>
          <w:color w:val="000000"/>
          <w:sz w:val="22"/>
          <w:szCs w:val="22"/>
        </w:rPr>
        <w:t>narrano</w:t>
      </w:r>
      <w:r w:rsidR="00947081">
        <w:rPr>
          <w:rFonts w:ascii="Verdana" w:eastAsia="Verdana" w:hAnsi="Verdana" w:cs="Verdana"/>
          <w:color w:val="000000"/>
          <w:sz w:val="22"/>
          <w:szCs w:val="22"/>
        </w:rPr>
        <w:t xml:space="preserve"> territori e storie come nel </w:t>
      </w:r>
      <w:r w:rsidR="006E57E1">
        <w:rPr>
          <w:rFonts w:ascii="Verdana" w:eastAsia="Verdana" w:hAnsi="Verdana" w:cs="Verdana"/>
          <w:color w:val="000000"/>
          <w:sz w:val="22"/>
          <w:szCs w:val="22"/>
        </w:rPr>
        <w:t xml:space="preserve">caso del </w:t>
      </w:r>
      <w:r w:rsidR="00947081">
        <w:rPr>
          <w:rFonts w:ascii="Verdana" w:eastAsia="Verdana" w:hAnsi="Verdana" w:cs="Verdana"/>
          <w:color w:val="000000"/>
          <w:sz w:val="22"/>
          <w:szCs w:val="22"/>
        </w:rPr>
        <w:t>cioccolatino realizzato per il Palazzo Ducale di Venezia.</w:t>
      </w:r>
    </w:p>
    <w:p w:rsidR="00007516" w:rsidRDefault="00947081" w:rsidP="006E57E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Come ha ricordato al termine dell’evento Bianca Borriello, e</w:t>
      </w:r>
      <w:r w:rsidRPr="00947081">
        <w:rPr>
          <w:rFonts w:ascii="Verdana" w:eastAsia="Verdana" w:hAnsi="Verdana" w:cs="Verdana"/>
          <w:color w:val="000000"/>
          <w:sz w:val="22"/>
          <w:szCs w:val="22"/>
        </w:rPr>
        <w:t xml:space="preserve">sperta in business </w:t>
      </w:r>
      <w:proofErr w:type="spellStart"/>
      <w:r w:rsidRPr="00947081">
        <w:rPr>
          <w:rFonts w:ascii="Verdana" w:eastAsia="Verdana" w:hAnsi="Verdana" w:cs="Verdana"/>
          <w:color w:val="000000"/>
          <w:sz w:val="22"/>
          <w:szCs w:val="22"/>
        </w:rPr>
        <w:t>writing</w:t>
      </w:r>
      <w:proofErr w:type="spellEnd"/>
      <w:r w:rsidRPr="00947081">
        <w:rPr>
          <w:rFonts w:ascii="Verdana" w:eastAsia="Verdana" w:hAnsi="Verdana" w:cs="Verdana"/>
          <w:color w:val="000000"/>
          <w:sz w:val="22"/>
          <w:szCs w:val="22"/>
        </w:rPr>
        <w:t xml:space="preserve"> e semplificazi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one del linguaggio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professional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 xml:space="preserve">, </w:t>
      </w:r>
      <w:proofErr w:type="spellStart"/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>Unconventional</w:t>
      </w:r>
      <w:proofErr w:type="spellEnd"/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 Business </w:t>
      </w:r>
      <w:r>
        <w:rPr>
          <w:rFonts w:ascii="Verdana" w:eastAsia="Verdana" w:hAnsi="Verdana" w:cs="Verdana"/>
          <w:color w:val="000000"/>
          <w:sz w:val="22"/>
          <w:szCs w:val="22"/>
        </w:rPr>
        <w:t>parte</w:t>
      </w:r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 da questa constatazione: </w:t>
      </w:r>
      <w:r>
        <w:rPr>
          <w:rFonts w:ascii="Verdana" w:eastAsia="Verdana" w:hAnsi="Verdana" w:cs="Verdana"/>
          <w:color w:val="000000"/>
          <w:sz w:val="22"/>
          <w:szCs w:val="22"/>
        </w:rPr>
        <w:t>“R</w:t>
      </w:r>
      <w:r w:rsidR="000E023B" w:rsidRPr="000E023B">
        <w:rPr>
          <w:rFonts w:ascii="Verdana" w:eastAsia="Verdana" w:hAnsi="Verdana" w:cs="Verdana"/>
          <w:color w:val="000000"/>
          <w:sz w:val="22"/>
          <w:szCs w:val="22"/>
        </w:rPr>
        <w:t xml:space="preserve">iportare al centro la narrazione significa rendere visibile e riconoscibile ciò che rende ogni impresa unica,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e ciò che rende ogni impresa unica </w:t>
      </w:r>
      <w:r w:rsidR="006E57E1">
        <w:rPr>
          <w:rFonts w:ascii="Verdana" w:eastAsia="Verdana" w:hAnsi="Verdana" w:cs="Verdana"/>
          <w:color w:val="000000"/>
          <w:sz w:val="22"/>
          <w:szCs w:val="22"/>
        </w:rPr>
        <w:t>è la sua capacità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di </w:t>
      </w:r>
      <w:r w:rsidR="006E57E1">
        <w:rPr>
          <w:rFonts w:ascii="Verdana" w:eastAsia="Verdana" w:hAnsi="Verdana" w:cs="Verdana"/>
          <w:color w:val="000000"/>
          <w:sz w:val="22"/>
          <w:szCs w:val="22"/>
        </w:rPr>
        <w:t>costruire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una comunità con soggetti che ne condividono i valori e </w:t>
      </w:r>
      <w:r w:rsidR="006E57E1">
        <w:rPr>
          <w:rFonts w:ascii="Verdana" w:eastAsia="Verdana" w:hAnsi="Verdana" w:cs="Verdana"/>
          <w:color w:val="000000"/>
          <w:sz w:val="22"/>
          <w:szCs w:val="22"/>
        </w:rPr>
        <w:t>il linguaggio”.</w:t>
      </w:r>
    </w:p>
    <w:p w:rsidR="00AD0F2B" w:rsidRDefault="006E57E1" w:rsidP="00AD0F2B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In allegato alcune immagini dell’</w:t>
      </w:r>
      <w:r w:rsidR="00AD0F2B">
        <w:rPr>
          <w:rFonts w:ascii="Verdana" w:eastAsia="Verdana" w:hAnsi="Verdana" w:cs="Verdana"/>
          <w:color w:val="000000"/>
          <w:sz w:val="22"/>
          <w:szCs w:val="22"/>
        </w:rPr>
        <w:t>evento</w:t>
      </w:r>
    </w:p>
    <w:p w:rsidR="00AD0F2B" w:rsidRPr="00AD0F2B" w:rsidRDefault="00AD0F2B" w:rsidP="00AD0F2B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276"/>
        <w:rPr>
          <w:rFonts w:ascii="Verdana" w:eastAsia="Verdana" w:hAnsi="Verdana" w:cs="Verdana"/>
          <w:color w:val="000000"/>
          <w:sz w:val="22"/>
          <w:szCs w:val="22"/>
        </w:rPr>
      </w:pPr>
      <w:bookmarkStart w:id="0" w:name="_GoBack"/>
      <w:bookmarkEnd w:id="0"/>
    </w:p>
    <w:p w:rsidR="006E57E1" w:rsidRDefault="006E57E1" w:rsidP="006E57E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276"/>
        <w:rPr>
          <w:rFonts w:ascii="Verdana" w:eastAsia="Verdana" w:hAnsi="Verdana" w:cs="Verdana"/>
          <w:color w:val="000000"/>
          <w:sz w:val="22"/>
          <w:szCs w:val="22"/>
        </w:rPr>
      </w:pPr>
    </w:p>
    <w:sectPr w:rsidR="006E57E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95" w:right="1304" w:bottom="2495" w:left="1304" w:header="567" w:footer="74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081" w:rsidRDefault="00947081">
      <w:r>
        <w:separator/>
      </w:r>
    </w:p>
  </w:endnote>
  <w:endnote w:type="continuationSeparator" w:id="0">
    <w:p w:rsidR="00947081" w:rsidRDefault="0094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azing Grotesk">
    <w:altName w:val="Times New Roman"/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 Neu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276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>Per informazioni: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>Servizio Comunicazione e Informazione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 xml:space="preserve">Camera di Commercio </w:t>
    </w:r>
    <w:proofErr w:type="spellStart"/>
    <w:r>
      <w:rPr>
        <w:rFonts w:ascii="Amazing Grotesk" w:eastAsia="Amazing Grotesk" w:hAnsi="Amazing Grotesk" w:cs="Amazing Grotesk"/>
        <w:color w:val="9D1914"/>
        <w:sz w:val="14"/>
        <w:szCs w:val="14"/>
      </w:rPr>
      <w:t>I.A.A</w:t>
    </w:r>
    <w:proofErr w:type="spellEnd"/>
    <w:r>
      <w:rPr>
        <w:rFonts w:ascii="Amazing Grotesk" w:eastAsia="Amazing Grotesk" w:hAnsi="Amazing Grotesk" w:cs="Amazing Grotesk"/>
        <w:color w:val="9D1914"/>
        <w:sz w:val="14"/>
        <w:szCs w:val="14"/>
      </w:rPr>
      <w:t>.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>Cell. +39 335 74 26 952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276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 xml:space="preserve">Tel. +39 0461 887 269 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>Tel. +39 0461 887 270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Verdana" w:eastAsia="Verdana" w:hAnsi="Verdana" w:cs="Verdana"/>
        <w:color w:val="000000"/>
        <w:sz w:val="22"/>
        <w:szCs w:val="22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 xml:space="preserve">e-mail: </w:t>
    </w:r>
    <w:hyperlink r:id="rId1">
      <w:proofErr w:type="spellStart"/>
      <w:r>
        <w:rPr>
          <w:rFonts w:ascii="Amazing Grotesk" w:eastAsia="Amazing Grotesk" w:hAnsi="Amazing Grotesk" w:cs="Amazing Grotesk"/>
          <w:color w:val="9D1914"/>
          <w:sz w:val="14"/>
          <w:szCs w:val="14"/>
        </w:rPr>
        <w:t>ufficio.stampa@tn.camcom.it</w:t>
      </w:r>
      <w:proofErr w:type="spell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276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>Per informazioni: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>Servizio Comunicazione e Informazione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 xml:space="preserve">Camera di Commercio </w:t>
    </w:r>
    <w:proofErr w:type="spellStart"/>
    <w:r>
      <w:rPr>
        <w:rFonts w:ascii="Amazing Grotesk" w:eastAsia="Amazing Grotesk" w:hAnsi="Amazing Grotesk" w:cs="Amazing Grotesk"/>
        <w:color w:val="9D1914"/>
        <w:sz w:val="14"/>
        <w:szCs w:val="14"/>
      </w:rPr>
      <w:t>I.A.A</w:t>
    </w:r>
    <w:proofErr w:type="spellEnd"/>
    <w:r>
      <w:rPr>
        <w:rFonts w:ascii="Amazing Grotesk" w:eastAsia="Amazing Grotesk" w:hAnsi="Amazing Grotesk" w:cs="Amazing Grotesk"/>
        <w:color w:val="9D1914"/>
        <w:sz w:val="14"/>
        <w:szCs w:val="14"/>
      </w:rPr>
      <w:t>.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>Cell. +39 335 74 26 952 Paolo Milani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 xml:space="preserve">Tel. +39 0461 887 269 Donatella </w:t>
    </w:r>
    <w:proofErr w:type="spellStart"/>
    <w:r>
      <w:rPr>
        <w:rFonts w:ascii="Amazing Grotesk" w:eastAsia="Amazing Grotesk" w:hAnsi="Amazing Grotesk" w:cs="Amazing Grotesk"/>
        <w:color w:val="9D1914"/>
        <w:sz w:val="14"/>
        <w:szCs w:val="14"/>
      </w:rPr>
      <w:t>Plotegher</w:t>
    </w:r>
    <w:proofErr w:type="spellEnd"/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Amazing Grotesk" w:eastAsia="Amazing Grotesk" w:hAnsi="Amazing Grotesk" w:cs="Amazing Grotesk"/>
        <w:color w:val="9D1914"/>
        <w:sz w:val="14"/>
        <w:szCs w:val="14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>Tel. +39 0461 887 342 Elisabetta Bruno</w:t>
    </w:r>
  </w:p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left" w:pos="1276"/>
        <w:tab w:val="center" w:pos="4819"/>
        <w:tab w:val="left" w:pos="6870"/>
        <w:tab w:val="right" w:pos="9272"/>
      </w:tabs>
      <w:ind w:left="1418" w:hanging="142"/>
      <w:rPr>
        <w:rFonts w:ascii="Verdana" w:eastAsia="Verdana" w:hAnsi="Verdana" w:cs="Verdana"/>
        <w:color w:val="000000"/>
        <w:sz w:val="22"/>
        <w:szCs w:val="22"/>
      </w:rPr>
    </w:pPr>
    <w:r>
      <w:rPr>
        <w:rFonts w:ascii="Amazing Grotesk" w:eastAsia="Amazing Grotesk" w:hAnsi="Amazing Grotesk" w:cs="Amazing Grotesk"/>
        <w:color w:val="9D1914"/>
        <w:sz w:val="14"/>
        <w:szCs w:val="14"/>
      </w:rPr>
      <w:t xml:space="preserve">e-mail: </w:t>
    </w:r>
    <w:hyperlink r:id="rId1">
      <w:proofErr w:type="spellStart"/>
      <w:r>
        <w:rPr>
          <w:rFonts w:ascii="Amazing Grotesk" w:eastAsia="Amazing Grotesk" w:hAnsi="Amazing Grotesk" w:cs="Amazing Grotesk"/>
          <w:color w:val="9D1914"/>
          <w:sz w:val="14"/>
          <w:szCs w:val="14"/>
        </w:rPr>
        <w:t>ufficio.stampa@tn.camcom.it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081" w:rsidRDefault="00947081">
      <w:r>
        <w:separator/>
      </w:r>
    </w:p>
  </w:footnote>
  <w:footnote w:type="continuationSeparator" w:id="0">
    <w:p w:rsidR="00947081" w:rsidRDefault="0094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81" w:rsidRDefault="00947081">
    <w:pPr>
      <w:pBdr>
        <w:top w:val="nil"/>
        <w:left w:val="nil"/>
        <w:bottom w:val="nil"/>
        <w:right w:val="nil"/>
        <w:between w:val="nil"/>
      </w:pBdr>
      <w:tabs>
        <w:tab w:val="center" w:pos="4678"/>
        <w:tab w:val="center" w:pos="4819"/>
        <w:tab w:val="right" w:pos="9214"/>
        <w:tab w:val="right" w:pos="9272"/>
      </w:tabs>
      <w:rPr>
        <w:rFonts w:ascii="Verdana" w:eastAsia="Verdana" w:hAnsi="Verdana" w:cs="Verdana"/>
        <w:color w:val="000000"/>
        <w:sz w:val="22"/>
        <w:szCs w:val="22"/>
      </w:rPr>
    </w:pPr>
    <w:r w:rsidRPr="00E701E5">
      <w:rPr>
        <w:noProof/>
      </w:rPr>
      <w:drawing>
        <wp:anchor distT="0" distB="0" distL="114300" distR="114300" simplePos="0" relativeHeight="251660288" behindDoc="0" locked="0" layoutInCell="1" allowOverlap="1" wp14:anchorId="046F742D" wp14:editId="42C8A077">
          <wp:simplePos x="0" y="0"/>
          <wp:positionH relativeFrom="margin">
            <wp:align>right</wp:align>
          </wp:positionH>
          <wp:positionV relativeFrom="paragraph">
            <wp:posOffset>28354</wp:posOffset>
          </wp:positionV>
          <wp:extent cx="1752956" cy="635733"/>
          <wp:effectExtent l="0" t="0" r="0" b="0"/>
          <wp:wrapNone/>
          <wp:docPr id="2" name="Immagine 2" descr="N:\Relazioni Esterne\Loghi camerali\LOGO ACCADEMIA\Logo-Accademia-d-Impresa-CCIATA mar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Relazioni Esterne\Loghi camerali\LOGO ACCADEMIA\Logo-Accademia-d-Impresa-CCIATA marg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956" cy="63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Verdana" w:hAnsi="Verdana" w:cs="Verdana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906604</wp:posOffset>
          </wp:positionH>
          <wp:positionV relativeFrom="page">
            <wp:posOffset>359411</wp:posOffset>
          </wp:positionV>
          <wp:extent cx="1461136" cy="808991"/>
          <wp:effectExtent l="0" t="0" r="0" b="0"/>
          <wp:wrapNone/>
          <wp:docPr id="1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1136" cy="8089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b/>
        <w:smallCaps/>
        <w:color w:val="000000"/>
        <w:sz w:val="48"/>
        <w:szCs w:val="4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FF"/>
    <w:rsid w:val="00007516"/>
    <w:rsid w:val="00015590"/>
    <w:rsid w:val="000D67F0"/>
    <w:rsid w:val="000E023B"/>
    <w:rsid w:val="000E3C36"/>
    <w:rsid w:val="00133984"/>
    <w:rsid w:val="001A4687"/>
    <w:rsid w:val="001E6B12"/>
    <w:rsid w:val="002954A6"/>
    <w:rsid w:val="00400FA9"/>
    <w:rsid w:val="00460947"/>
    <w:rsid w:val="00576F93"/>
    <w:rsid w:val="005D05FF"/>
    <w:rsid w:val="006E57E1"/>
    <w:rsid w:val="007C73E7"/>
    <w:rsid w:val="0081164C"/>
    <w:rsid w:val="00893C0D"/>
    <w:rsid w:val="008B5808"/>
    <w:rsid w:val="008C0B48"/>
    <w:rsid w:val="00947081"/>
    <w:rsid w:val="00992A53"/>
    <w:rsid w:val="009C0FC9"/>
    <w:rsid w:val="00AD0F2B"/>
    <w:rsid w:val="00AD123A"/>
    <w:rsid w:val="00BC014C"/>
    <w:rsid w:val="00C53596"/>
    <w:rsid w:val="00C90C8E"/>
    <w:rsid w:val="00D14392"/>
    <w:rsid w:val="00D55E2A"/>
    <w:rsid w:val="00D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8A84"/>
  <w15:docId w15:val="{475C4291-EFFD-4022-B100-4685BEBB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A468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0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23B"/>
  </w:style>
  <w:style w:type="paragraph" w:styleId="Pidipagina">
    <w:name w:val="footer"/>
    <w:basedOn w:val="Normale"/>
    <w:link w:val="PidipaginaCarattere"/>
    <w:uiPriority w:val="99"/>
    <w:unhideWhenUsed/>
    <w:rsid w:val="000E0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34B70-DDE8-449D-B2F3-CFC9FE44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CCIAATN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Milani Paolo</dc:creator>
  <cp:lastModifiedBy>Milani Paolo</cp:lastModifiedBy>
  <cp:revision>9</cp:revision>
  <dcterms:created xsi:type="dcterms:W3CDTF">2025-12-11T09:20:00Z</dcterms:created>
  <dcterms:modified xsi:type="dcterms:W3CDTF">2025-12-11T17:49:00Z</dcterms:modified>
</cp:coreProperties>
</file>