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2B" w:rsidRPr="00514987" w:rsidRDefault="00D5352B" w:rsidP="007C29A7">
      <w:pPr>
        <w:rPr>
          <w:b/>
          <w:sz w:val="18"/>
          <w:szCs w:val="18"/>
        </w:rPr>
      </w:pPr>
    </w:p>
    <w:p w:rsidR="009C6A55" w:rsidRPr="00097B53" w:rsidRDefault="00CD6045" w:rsidP="00097B53">
      <w:pPr>
        <w:spacing w:after="240"/>
        <w:ind w:left="1276"/>
        <w:rPr>
          <w:rFonts w:ascii="Amazing Grotesk" w:hAnsi="Amazing Grotesk"/>
          <w:b/>
          <w:color w:val="B11914"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E075B9" w:rsidRDefault="00E075B9" w:rsidP="00E5686D">
      <w:pPr>
        <w:spacing w:after="120"/>
        <w:ind w:left="1275" w:hanging="11"/>
      </w:pPr>
    </w:p>
    <w:p w:rsidR="00B12D2D" w:rsidRPr="00514987" w:rsidRDefault="009960DD" w:rsidP="00E5686D">
      <w:pPr>
        <w:spacing w:after="120"/>
        <w:ind w:left="1275" w:hanging="11"/>
      </w:pPr>
      <w:proofErr w:type="spellStart"/>
      <w:r>
        <w:t>CamLab</w:t>
      </w:r>
      <w:proofErr w:type="spellEnd"/>
      <w:r>
        <w:t xml:space="preserve"> 2023: dialoghi su impresa ed innovazione</w:t>
      </w:r>
    </w:p>
    <w:p w:rsidR="00FF1F46" w:rsidRDefault="001304C9" w:rsidP="00FF1F46">
      <w:pPr>
        <w:spacing w:after="120" w:line="276" w:lineRule="auto"/>
        <w:ind w:left="1276"/>
      </w:pPr>
      <w:r>
        <w:rPr>
          <w:b/>
          <w:sz w:val="28"/>
          <w:szCs w:val="28"/>
        </w:rPr>
        <w:t>LA SFIDA DELLA SOSTENIBILITA’</w:t>
      </w:r>
    </w:p>
    <w:p w:rsidR="004F3A31" w:rsidRPr="00E075B9" w:rsidRDefault="001304C9" w:rsidP="00FF1F46">
      <w:pPr>
        <w:spacing w:line="276" w:lineRule="auto"/>
        <w:ind w:left="1276"/>
        <w:rPr>
          <w:i/>
        </w:rPr>
      </w:pPr>
      <w:r>
        <w:rPr>
          <w:i/>
        </w:rPr>
        <w:t>Secondo ed ultimo appuntamento della</w:t>
      </w:r>
      <w:r w:rsidR="00E8245F">
        <w:rPr>
          <w:i/>
        </w:rPr>
        <w:t xml:space="preserve"> rassegna di incontri</w:t>
      </w:r>
      <w:r w:rsidR="009960DD" w:rsidRPr="00E075B9">
        <w:rPr>
          <w:i/>
        </w:rPr>
        <w:t xml:space="preserve"> e tavole rotonde organizzate dalla CCIAA</w:t>
      </w:r>
      <w:r>
        <w:rPr>
          <w:i/>
        </w:rPr>
        <w:t xml:space="preserve"> di Trento</w:t>
      </w:r>
      <w:r w:rsidR="009960DD" w:rsidRPr="00E075B9">
        <w:rPr>
          <w:i/>
        </w:rPr>
        <w:t xml:space="preserve"> in collaborazione con Accademia d’Impresa per affrontare il tema dei grandi cambiamenti </w:t>
      </w:r>
      <w:r w:rsidR="000D2DE4">
        <w:rPr>
          <w:i/>
        </w:rPr>
        <w:t xml:space="preserve">in atto nell’economia </w:t>
      </w:r>
      <w:r w:rsidR="009960DD" w:rsidRPr="00E075B9">
        <w:rPr>
          <w:i/>
        </w:rPr>
        <w:t xml:space="preserve">e dei loro riflessi sulle </w:t>
      </w:r>
      <w:r>
        <w:rPr>
          <w:i/>
        </w:rPr>
        <w:t>imprese</w:t>
      </w:r>
      <w:r w:rsidR="009960DD" w:rsidRPr="00E075B9">
        <w:rPr>
          <w:i/>
        </w:rPr>
        <w:t xml:space="preserve"> del nostro territorio</w:t>
      </w:r>
      <w:r w:rsidR="00E075B9" w:rsidRPr="00E075B9">
        <w:rPr>
          <w:i/>
        </w:rPr>
        <w:t xml:space="preserve">. </w:t>
      </w:r>
      <w:r>
        <w:rPr>
          <w:i/>
        </w:rPr>
        <w:t>Oggi</w:t>
      </w:r>
      <w:r w:rsidR="00E075B9" w:rsidRPr="00E075B9">
        <w:rPr>
          <w:i/>
        </w:rPr>
        <w:t xml:space="preserve"> alle 17.00 si è svolto il convegno dal titolo “</w:t>
      </w:r>
      <w:r>
        <w:rPr>
          <w:i/>
        </w:rPr>
        <w:t>La sfida della sostenibilità</w:t>
      </w:r>
      <w:r w:rsidR="00E075B9" w:rsidRPr="00E075B9">
        <w:rPr>
          <w:i/>
        </w:rPr>
        <w:t xml:space="preserve">” con </w:t>
      </w:r>
      <w:r>
        <w:rPr>
          <w:b/>
          <w:i/>
        </w:rPr>
        <w:t xml:space="preserve">Ada Rosa </w:t>
      </w:r>
      <w:proofErr w:type="spellStart"/>
      <w:r>
        <w:rPr>
          <w:b/>
          <w:i/>
        </w:rPr>
        <w:t>Balzan</w:t>
      </w:r>
      <w:proofErr w:type="spellEnd"/>
      <w:r w:rsidR="00E075B9" w:rsidRPr="00E075B9">
        <w:rPr>
          <w:i/>
        </w:rPr>
        <w:t xml:space="preserve">, </w:t>
      </w:r>
      <w:r w:rsidR="000D2DE4">
        <w:rPr>
          <w:i/>
        </w:rPr>
        <w:t>docente e coordinatrice scientifica in varie università italiane, esperta di sostenibilità</w:t>
      </w:r>
      <w:r w:rsidR="00E075B9" w:rsidRPr="00E075B9">
        <w:rPr>
          <w:i/>
        </w:rPr>
        <w:t xml:space="preserve">, </w:t>
      </w:r>
      <w:r w:rsidR="000D2DE4">
        <w:rPr>
          <w:b/>
          <w:i/>
        </w:rPr>
        <w:t>Francesco Gasperi</w:t>
      </w:r>
      <w:r w:rsidR="00E075B9" w:rsidRPr="00E075B9">
        <w:rPr>
          <w:i/>
        </w:rPr>
        <w:t xml:space="preserve">, </w:t>
      </w:r>
      <w:r w:rsidR="000D2DE4">
        <w:rPr>
          <w:i/>
        </w:rPr>
        <w:t xml:space="preserve">direttore generale di </w:t>
      </w:r>
      <w:proofErr w:type="spellStart"/>
      <w:r w:rsidR="000D2DE4">
        <w:rPr>
          <w:i/>
        </w:rPr>
        <w:t>Habitech</w:t>
      </w:r>
      <w:proofErr w:type="spellEnd"/>
      <w:r w:rsidR="00E075B9" w:rsidRPr="00E075B9">
        <w:rPr>
          <w:i/>
        </w:rPr>
        <w:t xml:space="preserve">, </w:t>
      </w:r>
      <w:r w:rsidR="000D2DE4">
        <w:rPr>
          <w:b/>
          <w:i/>
        </w:rPr>
        <w:t xml:space="preserve">Stefano </w:t>
      </w:r>
      <w:proofErr w:type="spellStart"/>
      <w:r w:rsidR="000D2DE4">
        <w:rPr>
          <w:b/>
          <w:i/>
        </w:rPr>
        <w:t>Debortoli</w:t>
      </w:r>
      <w:proofErr w:type="spellEnd"/>
      <w:r w:rsidR="00E8245F">
        <w:rPr>
          <w:i/>
        </w:rPr>
        <w:t xml:space="preserve">, </w:t>
      </w:r>
      <w:r w:rsidR="000D2DE4">
        <w:rPr>
          <w:i/>
        </w:rPr>
        <w:t xml:space="preserve">vice presidente aggiunto dell’Associazione artigiani e piccole imprese della Provincia di Trento, </w:t>
      </w:r>
      <w:r w:rsidR="000D2DE4" w:rsidRPr="000D2DE4">
        <w:rPr>
          <w:b/>
          <w:i/>
        </w:rPr>
        <w:t xml:space="preserve">Gianluca </w:t>
      </w:r>
      <w:proofErr w:type="spellStart"/>
      <w:r w:rsidR="000D2DE4" w:rsidRPr="000D2DE4">
        <w:rPr>
          <w:b/>
          <w:i/>
        </w:rPr>
        <w:t>Barbacovi</w:t>
      </w:r>
      <w:proofErr w:type="spellEnd"/>
      <w:r w:rsidR="000D2DE4">
        <w:rPr>
          <w:i/>
        </w:rPr>
        <w:t xml:space="preserve">, presidente di Coldiretti-Trento, </w:t>
      </w:r>
      <w:r w:rsidR="000D2DE4" w:rsidRPr="000D2DE4">
        <w:rPr>
          <w:b/>
          <w:i/>
        </w:rPr>
        <w:t xml:space="preserve">Marco </w:t>
      </w:r>
      <w:proofErr w:type="spellStart"/>
      <w:r w:rsidR="000D2DE4" w:rsidRPr="000D2DE4">
        <w:rPr>
          <w:b/>
          <w:i/>
        </w:rPr>
        <w:t>Masé</w:t>
      </w:r>
      <w:proofErr w:type="spellEnd"/>
      <w:r w:rsidR="000D2DE4">
        <w:rPr>
          <w:i/>
        </w:rPr>
        <w:t>, vice presidente dell’Associazione albergatori e imprese turistiche della Provincia di Trento.</w:t>
      </w:r>
    </w:p>
    <w:p w:rsidR="00E075B9" w:rsidRDefault="00E075B9" w:rsidP="00FF1F46">
      <w:pPr>
        <w:spacing w:line="276" w:lineRule="auto"/>
        <w:ind w:left="1276"/>
        <w:rPr>
          <w:b/>
          <w:sz w:val="28"/>
          <w:szCs w:val="28"/>
        </w:rPr>
      </w:pPr>
    </w:p>
    <w:p w:rsidR="009C6A55" w:rsidRPr="00FF1F46" w:rsidRDefault="009C6A55" w:rsidP="00FF1F46">
      <w:pPr>
        <w:spacing w:line="276" w:lineRule="auto"/>
        <w:ind w:left="1276"/>
        <w:rPr>
          <w:b/>
          <w:sz w:val="28"/>
          <w:szCs w:val="28"/>
        </w:rPr>
      </w:pPr>
    </w:p>
    <w:p w:rsidR="002C7289" w:rsidRDefault="000D2DE4" w:rsidP="009C6A55">
      <w:pPr>
        <w:spacing w:after="120"/>
        <w:ind w:left="1276"/>
        <w:rPr>
          <w:rFonts w:cs="Helvetica"/>
        </w:rPr>
      </w:pPr>
      <w:r>
        <w:rPr>
          <w:rFonts w:cs="Helvetica"/>
        </w:rPr>
        <w:t>Si è conclusa con l’appuntamento di</w:t>
      </w:r>
      <w:r w:rsidR="002C7289">
        <w:rPr>
          <w:rFonts w:cs="Helvetica"/>
        </w:rPr>
        <w:t xml:space="preserve"> </w:t>
      </w:r>
      <w:r w:rsidR="0097547E">
        <w:rPr>
          <w:rFonts w:cs="Helvetica"/>
        </w:rPr>
        <w:t>oggi</w:t>
      </w:r>
      <w:r w:rsidR="002C7289">
        <w:rPr>
          <w:rFonts w:cs="Helvetica"/>
        </w:rPr>
        <w:t xml:space="preserve"> alle 17.00</w:t>
      </w:r>
      <w:r w:rsidR="0097547E">
        <w:rPr>
          <w:rFonts w:cs="Helvetica"/>
        </w:rPr>
        <w:t xml:space="preserve"> a Palazzo Roccabruna</w:t>
      </w:r>
      <w:r w:rsidR="002C7289">
        <w:rPr>
          <w:rFonts w:cs="Helvetica"/>
        </w:rPr>
        <w:t xml:space="preserve"> la prima edizione di </w:t>
      </w:r>
      <w:r w:rsidR="00C406BB">
        <w:rPr>
          <w:rFonts w:cs="Helvetica"/>
        </w:rPr>
        <w:t>“</w:t>
      </w:r>
      <w:proofErr w:type="spellStart"/>
      <w:r w:rsidR="002C7289" w:rsidRPr="00C406BB">
        <w:rPr>
          <w:rFonts w:cs="Helvetica"/>
          <w:i/>
        </w:rPr>
        <w:t>CamLab</w:t>
      </w:r>
      <w:proofErr w:type="spellEnd"/>
      <w:r w:rsidR="002C7289" w:rsidRPr="00C406BB">
        <w:rPr>
          <w:rFonts w:cs="Helvetica"/>
          <w:i/>
        </w:rPr>
        <w:t>: dialoghi su impresa ed innovazione</w:t>
      </w:r>
      <w:r w:rsidR="002C7289">
        <w:rPr>
          <w:rFonts w:cs="Helvetica"/>
        </w:rPr>
        <w:t>” la rassegna di incon</w:t>
      </w:r>
      <w:r w:rsidR="00B34C05">
        <w:rPr>
          <w:rFonts w:cs="Helvetica"/>
        </w:rPr>
        <w:t>tri e tavole rotonde organizzati</w:t>
      </w:r>
      <w:r w:rsidR="002C7289">
        <w:rPr>
          <w:rFonts w:cs="Helvetica"/>
        </w:rPr>
        <w:t xml:space="preserve"> dalla Camera di Commercio di Trento </w:t>
      </w:r>
      <w:r>
        <w:rPr>
          <w:rFonts w:cs="Helvetica"/>
        </w:rPr>
        <w:t xml:space="preserve">e da Accademia d’Impresa </w:t>
      </w:r>
      <w:r w:rsidR="002C7289">
        <w:rPr>
          <w:rFonts w:cs="Helvetica"/>
        </w:rPr>
        <w:t xml:space="preserve">con esperti nazionali e personaggi del mondo economico trentino per discutere dei grandi temi </w:t>
      </w:r>
      <w:r w:rsidR="0097547E">
        <w:rPr>
          <w:rFonts w:cs="Helvetica"/>
        </w:rPr>
        <w:t>dell’attualità economica</w:t>
      </w:r>
      <w:r w:rsidR="002C7289">
        <w:rPr>
          <w:rFonts w:cs="Helvetica"/>
        </w:rPr>
        <w:t xml:space="preserve"> </w:t>
      </w:r>
      <w:r w:rsidR="00B34C05">
        <w:rPr>
          <w:rFonts w:cs="Helvetica"/>
        </w:rPr>
        <w:t>riletti</w:t>
      </w:r>
      <w:r w:rsidR="002C7289">
        <w:rPr>
          <w:rFonts w:cs="Helvetica"/>
        </w:rPr>
        <w:t xml:space="preserve"> nella prospettiva del nostro territorio.</w:t>
      </w:r>
    </w:p>
    <w:p w:rsidR="002C7289" w:rsidRDefault="00C406BB" w:rsidP="009C6A55">
      <w:pPr>
        <w:spacing w:after="120"/>
        <w:ind w:left="1276"/>
        <w:rPr>
          <w:rFonts w:cs="Helvetica"/>
        </w:rPr>
      </w:pPr>
      <w:r>
        <w:rPr>
          <w:rFonts w:cs="Helvetica"/>
        </w:rPr>
        <w:t>«</w:t>
      </w:r>
      <w:proofErr w:type="spellStart"/>
      <w:r w:rsidRPr="00C406BB">
        <w:rPr>
          <w:rFonts w:cs="Helvetica"/>
          <w:i/>
        </w:rPr>
        <w:t>CamLab</w:t>
      </w:r>
      <w:proofErr w:type="spellEnd"/>
      <w:r w:rsidR="002C7289" w:rsidRPr="002C7289">
        <w:rPr>
          <w:rFonts w:cs="Helvetica"/>
        </w:rPr>
        <w:t xml:space="preserve"> </w:t>
      </w:r>
      <w:r>
        <w:rPr>
          <w:rFonts w:cs="Helvetica"/>
        </w:rPr>
        <w:t xml:space="preserve">– ha dichiarato il presidente della Camera di Commercio di Trento, </w:t>
      </w:r>
      <w:r w:rsidRPr="000477E4">
        <w:rPr>
          <w:rFonts w:cs="Helvetica"/>
          <w:b/>
        </w:rPr>
        <w:t xml:space="preserve">Giovanni </w:t>
      </w:r>
      <w:proofErr w:type="spellStart"/>
      <w:r w:rsidRPr="000477E4">
        <w:rPr>
          <w:rFonts w:cs="Helvetica"/>
          <w:b/>
        </w:rPr>
        <w:t>Bort</w:t>
      </w:r>
      <w:proofErr w:type="spellEnd"/>
      <w:r>
        <w:rPr>
          <w:rFonts w:cs="Helvetica"/>
        </w:rPr>
        <w:t xml:space="preserve"> - </w:t>
      </w:r>
      <w:r w:rsidR="002C7289" w:rsidRPr="002C7289">
        <w:rPr>
          <w:rFonts w:cs="Helvetica"/>
        </w:rPr>
        <w:t xml:space="preserve">nasce </w:t>
      </w:r>
      <w:r>
        <w:rPr>
          <w:rFonts w:cs="Helvetica"/>
        </w:rPr>
        <w:t xml:space="preserve">da una constatazione: </w:t>
      </w:r>
      <w:r w:rsidR="002C7289" w:rsidRPr="002C7289">
        <w:rPr>
          <w:rFonts w:cs="Helvetica"/>
        </w:rPr>
        <w:t xml:space="preserve">gli ultimi tre anni, segnati dai molteplici problemi provocati dall’emergenza sanitaria prima e dalla guerra poi, hanno incrementato anche per le imprese del nostro territorio il livello di complessità e di dipendenza da fattori esogeni all’organizzazione aziendale. </w:t>
      </w:r>
      <w:r>
        <w:rPr>
          <w:rFonts w:cs="Helvetica"/>
        </w:rPr>
        <w:t xml:space="preserve">Di qui l’idea della Camera di Commercio di proporre un momento di riflessione fra gli attori del sistema economico e l’opinione pubblica per radicare la consapevolezza dei cambiamenti in </w:t>
      </w:r>
      <w:r w:rsidR="00E8245F">
        <w:rPr>
          <w:rFonts w:cs="Helvetica"/>
        </w:rPr>
        <w:t>corso</w:t>
      </w:r>
      <w:r>
        <w:rPr>
          <w:rFonts w:cs="Helvetica"/>
        </w:rPr>
        <w:t xml:space="preserve"> ed immaginare possibili scenari futuri»</w:t>
      </w:r>
    </w:p>
    <w:p w:rsidR="00B34C05" w:rsidRDefault="00C406BB" w:rsidP="00C32753">
      <w:pPr>
        <w:spacing w:after="120"/>
        <w:ind w:left="1276"/>
        <w:rPr>
          <w:rFonts w:cs="Helvetica"/>
        </w:rPr>
      </w:pPr>
      <w:r>
        <w:rPr>
          <w:rFonts w:cs="Helvetica"/>
        </w:rPr>
        <w:t xml:space="preserve">Nell’appuntamento </w:t>
      </w:r>
      <w:r w:rsidR="00E8245F">
        <w:rPr>
          <w:rFonts w:cs="Helvetica"/>
        </w:rPr>
        <w:t xml:space="preserve">di </w:t>
      </w:r>
      <w:r w:rsidR="000D2DE4">
        <w:rPr>
          <w:rFonts w:cs="Helvetica"/>
        </w:rPr>
        <w:t>oggi</w:t>
      </w:r>
      <w:r w:rsidR="00E075B9">
        <w:rPr>
          <w:rFonts w:cs="Helvetica"/>
        </w:rPr>
        <w:t>,</w:t>
      </w:r>
      <w:r>
        <w:rPr>
          <w:rFonts w:cs="Helvetica"/>
        </w:rPr>
        <w:t xml:space="preserve"> dal titolo “</w:t>
      </w:r>
      <w:r w:rsidR="000D2DE4">
        <w:rPr>
          <w:rFonts w:cs="Helvetica"/>
        </w:rPr>
        <w:t>La sfida della sostenibilità</w:t>
      </w:r>
      <w:r w:rsidR="000477E4">
        <w:rPr>
          <w:rFonts w:cs="Helvetica"/>
        </w:rPr>
        <w:t>”</w:t>
      </w:r>
      <w:r w:rsidR="00E075B9">
        <w:rPr>
          <w:rFonts w:cs="Helvetica"/>
        </w:rPr>
        <w:t>, si è discusso di</w:t>
      </w:r>
      <w:r w:rsidR="000477E4">
        <w:rPr>
          <w:rFonts w:cs="Helvetica"/>
        </w:rPr>
        <w:t xml:space="preserve"> </w:t>
      </w:r>
      <w:r w:rsidR="00C32753">
        <w:rPr>
          <w:rFonts w:cs="Helvetica"/>
        </w:rPr>
        <w:t xml:space="preserve">come soddisfare i bisogni della generazione presente senza </w:t>
      </w:r>
      <w:r w:rsidR="00C32753">
        <w:rPr>
          <w:rFonts w:cs="Helvetica"/>
        </w:rPr>
        <w:lastRenderedPageBreak/>
        <w:t xml:space="preserve">compromettere </w:t>
      </w:r>
      <w:r w:rsidR="00B34C05">
        <w:rPr>
          <w:rFonts w:cs="Helvetica"/>
        </w:rPr>
        <w:t>quelli delle generazioni future.</w:t>
      </w:r>
      <w:r w:rsidR="000477E4">
        <w:rPr>
          <w:rFonts w:cs="Helvetica"/>
        </w:rPr>
        <w:t xml:space="preserve"> </w:t>
      </w:r>
      <w:r w:rsidR="00C32753">
        <w:rPr>
          <w:rFonts w:cs="Helvetica"/>
          <w:b/>
        </w:rPr>
        <w:t xml:space="preserve">Ada Rosa </w:t>
      </w:r>
      <w:proofErr w:type="spellStart"/>
      <w:r w:rsidR="00C32753">
        <w:rPr>
          <w:rFonts w:cs="Helvetica"/>
          <w:b/>
        </w:rPr>
        <w:t>Balzan</w:t>
      </w:r>
      <w:proofErr w:type="spellEnd"/>
      <w:r w:rsidR="00C32753">
        <w:rPr>
          <w:rFonts w:cs="Helvetica"/>
          <w:b/>
        </w:rPr>
        <w:t xml:space="preserve">, </w:t>
      </w:r>
      <w:r w:rsidR="00C32753" w:rsidRPr="00C32753">
        <w:rPr>
          <w:rFonts w:cs="Helvetica"/>
        </w:rPr>
        <w:t>docente u</w:t>
      </w:r>
      <w:r w:rsidR="00C32753">
        <w:rPr>
          <w:rFonts w:cs="Helvetica"/>
        </w:rPr>
        <w:t>niversitaria, fondatrice di ARB,</w:t>
      </w:r>
      <w:r w:rsidR="00C32753" w:rsidRPr="00C32753">
        <w:rPr>
          <w:rFonts w:cs="Helvetica"/>
        </w:rPr>
        <w:t xml:space="preserve"> impresa che si occupa di misurazione della sostenibilità</w:t>
      </w:r>
      <w:r w:rsidR="00C32753">
        <w:rPr>
          <w:rFonts w:cs="Helvetica"/>
        </w:rPr>
        <w:t>,</w:t>
      </w:r>
      <w:r w:rsidR="00C32753" w:rsidRPr="00C32753">
        <w:rPr>
          <w:rFonts w:cs="Helvetica"/>
        </w:rPr>
        <w:t xml:space="preserve"> e autrice del volume “Sostenibilità. L’impatto zero non esiste”</w:t>
      </w:r>
      <w:r w:rsidR="000477E4" w:rsidRPr="00C32753">
        <w:rPr>
          <w:rFonts w:cs="Helvetica"/>
        </w:rPr>
        <w:t>,</w:t>
      </w:r>
      <w:r w:rsidR="000477E4">
        <w:rPr>
          <w:rFonts w:cs="Helvetica"/>
        </w:rPr>
        <w:t xml:space="preserve"> </w:t>
      </w:r>
      <w:r w:rsidR="00C32753">
        <w:rPr>
          <w:rFonts w:cs="Helvetica"/>
        </w:rPr>
        <w:t xml:space="preserve">ha sottolineato come l’impegno per </w:t>
      </w:r>
      <w:r w:rsidR="00B34C05">
        <w:rPr>
          <w:rFonts w:cs="Helvetica"/>
        </w:rPr>
        <w:t>ridurre l’impatto sull’ambiente e sulle comunità</w:t>
      </w:r>
      <w:r w:rsidR="00C32753">
        <w:rPr>
          <w:rFonts w:cs="Helvetica"/>
        </w:rPr>
        <w:t xml:space="preserve"> non vada considerato dalle imprese solo come un costo, ma anche come un’opportunità: “</w:t>
      </w:r>
      <w:r w:rsidR="00176F24">
        <w:rPr>
          <w:rFonts w:cs="Helvetica"/>
        </w:rPr>
        <w:t xml:space="preserve">La sostenibilità non va vista come una privazione. Va vista come una cura, come una terapia che migliora la vita delle aziende. Se si considera </w:t>
      </w:r>
      <w:r w:rsidR="00B34C05">
        <w:rPr>
          <w:rFonts w:cs="Helvetica"/>
        </w:rPr>
        <w:t>che</w:t>
      </w:r>
      <w:r w:rsidR="00176F24">
        <w:rPr>
          <w:rFonts w:cs="Helvetica"/>
        </w:rPr>
        <w:t xml:space="preserve"> il cambiamento climatico </w:t>
      </w:r>
      <w:r w:rsidR="00B34C05">
        <w:rPr>
          <w:rFonts w:cs="Helvetica"/>
        </w:rPr>
        <w:t>è</w:t>
      </w:r>
      <w:r w:rsidR="00176F24">
        <w:rPr>
          <w:rFonts w:cs="Helvetica"/>
        </w:rPr>
        <w:t xml:space="preserve"> la prima causa al mondo per i costi di ripristino, ci capisce l’urgenza del cambiamento </w:t>
      </w:r>
      <w:r w:rsidR="00B34C05">
        <w:rPr>
          <w:rFonts w:cs="Helvetica"/>
        </w:rPr>
        <w:t>per le aziende</w:t>
      </w:r>
      <w:r w:rsidR="00176F24">
        <w:rPr>
          <w:rFonts w:cs="Helvetica"/>
        </w:rPr>
        <w:t xml:space="preserve">, soprattutto </w:t>
      </w:r>
      <w:r w:rsidR="00B34C05">
        <w:rPr>
          <w:rFonts w:cs="Helvetica"/>
        </w:rPr>
        <w:t>per le</w:t>
      </w:r>
      <w:r w:rsidR="00176F24">
        <w:rPr>
          <w:rFonts w:cs="Helvetica"/>
        </w:rPr>
        <w:t xml:space="preserve"> </w:t>
      </w:r>
      <w:proofErr w:type="spellStart"/>
      <w:r w:rsidR="00176F24">
        <w:rPr>
          <w:rFonts w:cs="Helvetica"/>
        </w:rPr>
        <w:t>pmi</w:t>
      </w:r>
      <w:proofErr w:type="spellEnd"/>
      <w:r w:rsidR="00176F24">
        <w:rPr>
          <w:rFonts w:cs="Helvetica"/>
        </w:rPr>
        <w:t xml:space="preserve">. In quanto elementi di una catena di fornitura improntata alla sostenibilità, esse devono fare propri questi temi. In molti casi – ha precisato Ada Rosa </w:t>
      </w:r>
      <w:proofErr w:type="spellStart"/>
      <w:r w:rsidR="00176F24">
        <w:rPr>
          <w:rFonts w:cs="Helvetica"/>
        </w:rPr>
        <w:t>Balzan</w:t>
      </w:r>
      <w:proofErr w:type="spellEnd"/>
      <w:r w:rsidR="00176F24">
        <w:rPr>
          <w:rFonts w:cs="Helvetica"/>
        </w:rPr>
        <w:t xml:space="preserve"> - sono già </w:t>
      </w:r>
      <w:r w:rsidR="00B34C05">
        <w:rPr>
          <w:rFonts w:cs="Helvetica"/>
        </w:rPr>
        <w:t xml:space="preserve">sostenibili, </w:t>
      </w:r>
      <w:r w:rsidR="00176F24">
        <w:rPr>
          <w:rFonts w:cs="Helvetica"/>
        </w:rPr>
        <w:t xml:space="preserve">ma non ne sono coscienti, non hanno la capacità di riconoscere i propri punti di forza e di comunicarli”. </w:t>
      </w:r>
    </w:p>
    <w:p w:rsidR="008C423A" w:rsidRDefault="00B34C05" w:rsidP="00C32753">
      <w:pPr>
        <w:spacing w:after="120"/>
        <w:ind w:left="1276"/>
        <w:rPr>
          <w:rFonts w:cs="Helvetica"/>
        </w:rPr>
      </w:pPr>
      <w:proofErr w:type="gramStart"/>
      <w:r>
        <w:rPr>
          <w:rFonts w:cs="Helvetica"/>
        </w:rPr>
        <w:t>Le recente</w:t>
      </w:r>
      <w:proofErr w:type="gramEnd"/>
      <w:r>
        <w:rPr>
          <w:rFonts w:cs="Helvetica"/>
        </w:rPr>
        <w:t xml:space="preserve"> direttiva europea sulle case green ha reso di stretta attualità anche il tema dell’impatto ambientale prodotto dagli edifici</w:t>
      </w:r>
      <w:r w:rsidR="00176F24">
        <w:rPr>
          <w:rFonts w:cs="Helvetica"/>
        </w:rPr>
        <w:t xml:space="preserve">. “Oggi gli </w:t>
      </w:r>
      <w:r w:rsidR="001262FB">
        <w:rPr>
          <w:rFonts w:cs="Helvetica"/>
        </w:rPr>
        <w:t>immobili</w:t>
      </w:r>
      <w:r w:rsidR="00176F24">
        <w:rPr>
          <w:rFonts w:cs="Helvetica"/>
        </w:rPr>
        <w:t xml:space="preserve"> sostenibili – ha affermato</w:t>
      </w:r>
      <w:r w:rsidR="00176F24" w:rsidRPr="00021100">
        <w:rPr>
          <w:rFonts w:cs="Helvetica"/>
          <w:b/>
        </w:rPr>
        <w:t xml:space="preserve"> Francesco Gasperi</w:t>
      </w:r>
      <w:r w:rsidR="00021100">
        <w:rPr>
          <w:rFonts w:cs="Helvetica"/>
        </w:rPr>
        <w:t>,</w:t>
      </w:r>
      <w:r w:rsidR="00176F24">
        <w:rPr>
          <w:rFonts w:cs="Helvetica"/>
        </w:rPr>
        <w:t xml:space="preserve"> direttore di </w:t>
      </w:r>
      <w:proofErr w:type="spellStart"/>
      <w:r w:rsidR="00176F24">
        <w:rPr>
          <w:rFonts w:cs="Helvetica"/>
        </w:rPr>
        <w:t>Habitech</w:t>
      </w:r>
      <w:proofErr w:type="spellEnd"/>
      <w:r w:rsidR="00176F24">
        <w:rPr>
          <w:rFonts w:cs="Helvetica"/>
        </w:rPr>
        <w:t xml:space="preserve"> – sono visti come la frontiera delle costruzioni, ma domani saranno la normalità e gli edifici non sostenibili finiranno inevitabilmente per deprezzarsi”. Gasperi ha usato toni estremamente critici </w:t>
      </w:r>
      <w:r>
        <w:rPr>
          <w:rFonts w:cs="Helvetica"/>
        </w:rPr>
        <w:t>riguardo al</w:t>
      </w:r>
      <w:r w:rsidR="00021100">
        <w:rPr>
          <w:rFonts w:cs="Helvetica"/>
        </w:rPr>
        <w:t xml:space="preserve"> </w:t>
      </w:r>
      <w:proofErr w:type="spellStart"/>
      <w:r w:rsidR="00021100">
        <w:rPr>
          <w:rFonts w:cs="Helvetica"/>
        </w:rPr>
        <w:t>Sup</w:t>
      </w:r>
      <w:r w:rsidR="00176F24">
        <w:rPr>
          <w:rFonts w:cs="Helvetica"/>
        </w:rPr>
        <w:t>erbonus</w:t>
      </w:r>
      <w:proofErr w:type="spellEnd"/>
      <w:r w:rsidR="00176F24">
        <w:rPr>
          <w:rFonts w:cs="Helvetica"/>
        </w:rPr>
        <w:t>: “Si</w:t>
      </w:r>
      <w:r w:rsidR="00021100">
        <w:rPr>
          <w:rFonts w:cs="Helvetica"/>
        </w:rPr>
        <w:t xml:space="preserve"> è parlato più di credito che d</w:t>
      </w:r>
      <w:r w:rsidR="00176F24">
        <w:rPr>
          <w:rFonts w:cs="Helvetica"/>
        </w:rPr>
        <w:t>i sostenibilità</w:t>
      </w:r>
      <w:r w:rsidR="00021100">
        <w:rPr>
          <w:rFonts w:cs="Helvetica"/>
        </w:rPr>
        <w:t xml:space="preserve">. I disastri del </w:t>
      </w:r>
      <w:proofErr w:type="spellStart"/>
      <w:r w:rsidR="00021100">
        <w:rPr>
          <w:rFonts w:cs="Helvetica"/>
        </w:rPr>
        <w:t>Superbonus</w:t>
      </w:r>
      <w:proofErr w:type="spellEnd"/>
      <w:r w:rsidR="00021100">
        <w:rPr>
          <w:rFonts w:cs="Helvetica"/>
        </w:rPr>
        <w:t xml:space="preserve"> si vedranno fra qualche anno. La logica della sostenibilità non è stata recepita perché fra le spese ammissibili a finanziamento non è stato previsto il protocollo di sostenibilità”</w:t>
      </w:r>
    </w:p>
    <w:p w:rsidR="00C32753" w:rsidRDefault="001262FB" w:rsidP="00B34C05">
      <w:pPr>
        <w:spacing w:after="120"/>
        <w:ind w:left="1276"/>
        <w:rPr>
          <w:rFonts w:cs="Helvetica"/>
        </w:rPr>
      </w:pPr>
      <w:r>
        <w:rPr>
          <w:rFonts w:cs="Helvetica"/>
        </w:rPr>
        <w:t>Come ha osservato</w:t>
      </w:r>
      <w:r w:rsidR="00021100">
        <w:rPr>
          <w:rFonts w:cs="Helvetica"/>
        </w:rPr>
        <w:t xml:space="preserve"> </w:t>
      </w:r>
      <w:r w:rsidR="00021100" w:rsidRPr="004521C4">
        <w:rPr>
          <w:rFonts w:cs="Helvetica"/>
          <w:b/>
        </w:rPr>
        <w:t xml:space="preserve">Stefano </w:t>
      </w:r>
      <w:proofErr w:type="spellStart"/>
      <w:r w:rsidR="00021100" w:rsidRPr="004521C4">
        <w:rPr>
          <w:rFonts w:cs="Helvetica"/>
          <w:b/>
        </w:rPr>
        <w:t>Debortoli</w:t>
      </w:r>
      <w:proofErr w:type="spellEnd"/>
      <w:r w:rsidR="004521C4">
        <w:rPr>
          <w:rFonts w:cs="Helvetica"/>
        </w:rPr>
        <w:t>, vice presidente dell’A</w:t>
      </w:r>
      <w:r w:rsidR="00021100">
        <w:rPr>
          <w:rFonts w:cs="Helvetica"/>
        </w:rPr>
        <w:t>ssociazione artigiani e piccole imprese della Provincia di Trento</w:t>
      </w:r>
      <w:r>
        <w:rPr>
          <w:rFonts w:cs="Helvetica"/>
        </w:rPr>
        <w:t>, l’iniziativa ha comunque rappresentato un volano economico importante per il settore</w:t>
      </w:r>
      <w:r w:rsidR="00021100">
        <w:rPr>
          <w:rFonts w:cs="Helvetica"/>
        </w:rPr>
        <w:t xml:space="preserve">: “Secondo gli ultimi dati </w:t>
      </w:r>
      <w:r w:rsidR="004521C4">
        <w:rPr>
          <w:rFonts w:cs="Helvetica"/>
        </w:rPr>
        <w:t xml:space="preserve">in nostro possesso </w:t>
      </w:r>
      <w:r w:rsidR="00021100">
        <w:rPr>
          <w:rFonts w:cs="Helvetica"/>
        </w:rPr>
        <w:t xml:space="preserve">il </w:t>
      </w:r>
      <w:proofErr w:type="spellStart"/>
      <w:r w:rsidR="004521C4">
        <w:rPr>
          <w:rFonts w:cs="Helvetica"/>
        </w:rPr>
        <w:t>Superbonus</w:t>
      </w:r>
      <w:proofErr w:type="spellEnd"/>
      <w:r w:rsidR="004521C4">
        <w:rPr>
          <w:rFonts w:cs="Helvetica"/>
        </w:rPr>
        <w:t xml:space="preserve"> ha portato ad un’iniezione di 1,8 miliardi di Euro in Trentino-</w:t>
      </w:r>
      <w:r w:rsidR="00021100">
        <w:rPr>
          <w:rFonts w:cs="Helvetica"/>
        </w:rPr>
        <w:t>Alto Adige con più di 8.500 edifici restau</w:t>
      </w:r>
      <w:r w:rsidR="004521C4">
        <w:rPr>
          <w:rFonts w:cs="Helvetica"/>
        </w:rPr>
        <w:t>rati. Si stim</w:t>
      </w:r>
      <w:r w:rsidR="00021100">
        <w:rPr>
          <w:rFonts w:cs="Helvetica"/>
        </w:rPr>
        <w:t xml:space="preserve">a </w:t>
      </w:r>
      <w:r w:rsidR="004521C4">
        <w:rPr>
          <w:rFonts w:cs="Helvetica"/>
        </w:rPr>
        <w:t xml:space="preserve">– ha proseguito - </w:t>
      </w:r>
      <w:r w:rsidR="00021100">
        <w:rPr>
          <w:rFonts w:cs="Helvetica"/>
        </w:rPr>
        <w:t>che quando l</w:t>
      </w:r>
      <w:r w:rsidR="004521C4">
        <w:rPr>
          <w:rFonts w:cs="Helvetica"/>
        </w:rPr>
        <w:t>’</w:t>
      </w:r>
      <w:r w:rsidR="00021100">
        <w:rPr>
          <w:rFonts w:cs="Helvetica"/>
        </w:rPr>
        <w:t>operazione sarà conclusa</w:t>
      </w:r>
      <w:r>
        <w:rPr>
          <w:rFonts w:cs="Helvetica"/>
        </w:rPr>
        <w:t>,</w:t>
      </w:r>
      <w:r w:rsidR="00021100">
        <w:rPr>
          <w:rFonts w:cs="Helvetica"/>
        </w:rPr>
        <w:t xml:space="preserve"> in Italia saranno stati ristrutturati circa 500mila edifici. Purtroppo non sono m</w:t>
      </w:r>
      <w:r w:rsidR="004521C4">
        <w:rPr>
          <w:rFonts w:cs="Helvetica"/>
        </w:rPr>
        <w:t>a</w:t>
      </w:r>
      <w:r w:rsidR="00021100">
        <w:rPr>
          <w:rFonts w:cs="Helvetica"/>
        </w:rPr>
        <w:t xml:space="preserve">ncati </w:t>
      </w:r>
      <w:r w:rsidR="004521C4">
        <w:rPr>
          <w:rFonts w:cs="Helvetica"/>
        </w:rPr>
        <w:t>anche in questo caso gli errori. S</w:t>
      </w:r>
      <w:r w:rsidR="00021100">
        <w:rPr>
          <w:rFonts w:cs="Helvetica"/>
        </w:rPr>
        <w:t>pesso fra le spese per la ristrutturazione</w:t>
      </w:r>
      <w:r w:rsidR="004521C4">
        <w:rPr>
          <w:rFonts w:cs="Helvetica"/>
        </w:rPr>
        <w:t xml:space="preserve"> sono stati inseriti elementi architettoni</w:t>
      </w:r>
      <w:r w:rsidR="00021100">
        <w:rPr>
          <w:rFonts w:cs="Helvetica"/>
        </w:rPr>
        <w:t>ci che non avevano alcun</w:t>
      </w:r>
      <w:r w:rsidR="004521C4">
        <w:rPr>
          <w:rFonts w:cs="Helvetica"/>
        </w:rPr>
        <w:t xml:space="preserve"> bisogno di essere ripristinati”. </w:t>
      </w:r>
      <w:r w:rsidR="004521C4" w:rsidRPr="004521C4">
        <w:rPr>
          <w:rFonts w:cs="Helvetica"/>
          <w:b/>
        </w:rPr>
        <w:t>Gianlu</w:t>
      </w:r>
      <w:r w:rsidR="00021100" w:rsidRPr="004521C4">
        <w:rPr>
          <w:rFonts w:cs="Helvetica"/>
          <w:b/>
        </w:rPr>
        <w:t xml:space="preserve">ca </w:t>
      </w:r>
      <w:proofErr w:type="spellStart"/>
      <w:r w:rsidR="00021100" w:rsidRPr="004521C4">
        <w:rPr>
          <w:rFonts w:cs="Helvetica"/>
          <w:b/>
        </w:rPr>
        <w:t>Barbacovi</w:t>
      </w:r>
      <w:proofErr w:type="spellEnd"/>
      <w:r w:rsidR="004521C4">
        <w:rPr>
          <w:rFonts w:cs="Helvetica"/>
        </w:rPr>
        <w:t>, presidente di Cold</w:t>
      </w:r>
      <w:r w:rsidR="00021100">
        <w:rPr>
          <w:rFonts w:cs="Helvetica"/>
        </w:rPr>
        <w:t>irett</w:t>
      </w:r>
      <w:r w:rsidR="004521C4">
        <w:rPr>
          <w:rFonts w:cs="Helvetica"/>
        </w:rPr>
        <w:t>i-Trento ha richiamato l’attenz</w:t>
      </w:r>
      <w:r w:rsidR="00021100">
        <w:rPr>
          <w:rFonts w:cs="Helvetica"/>
        </w:rPr>
        <w:t>ione sul</w:t>
      </w:r>
      <w:r w:rsidR="004521C4">
        <w:rPr>
          <w:rFonts w:cs="Helvetica"/>
        </w:rPr>
        <w:t xml:space="preserve">la sostenibilità come strumento per </w:t>
      </w:r>
      <w:r>
        <w:rPr>
          <w:rFonts w:cs="Helvetica"/>
        </w:rPr>
        <w:t>frenare</w:t>
      </w:r>
      <w:r w:rsidR="004521C4">
        <w:rPr>
          <w:rFonts w:cs="Helvetica"/>
        </w:rPr>
        <w:t xml:space="preserve"> il</w:t>
      </w:r>
      <w:r w:rsidR="00021100">
        <w:rPr>
          <w:rFonts w:cs="Helvetica"/>
        </w:rPr>
        <w:t xml:space="preserve"> cambiament</w:t>
      </w:r>
      <w:r w:rsidR="004521C4">
        <w:rPr>
          <w:rFonts w:cs="Helvetica"/>
        </w:rPr>
        <w:t>o climatico: “In qu</w:t>
      </w:r>
      <w:r w:rsidR="00021100">
        <w:rPr>
          <w:rFonts w:cs="Helvetica"/>
        </w:rPr>
        <w:t>esti giorni ci sono stati oltre 100</w:t>
      </w:r>
      <w:r w:rsidR="004521C4">
        <w:rPr>
          <w:rFonts w:cs="Helvetica"/>
        </w:rPr>
        <w:t xml:space="preserve"> </w:t>
      </w:r>
      <w:r w:rsidR="00021100">
        <w:rPr>
          <w:rFonts w:cs="Helvetica"/>
        </w:rPr>
        <w:t xml:space="preserve">millilitri di precipitazione </w:t>
      </w:r>
      <w:r w:rsidR="004521C4">
        <w:rPr>
          <w:rFonts w:cs="Helvetica"/>
        </w:rPr>
        <w:t>in Trentino che hanno rappresenta</w:t>
      </w:r>
      <w:r w:rsidR="00021100">
        <w:rPr>
          <w:rFonts w:cs="Helvetica"/>
        </w:rPr>
        <w:t xml:space="preserve">to una boccata di ossigeno per le nostre colture, ma c’è da aspettarsi che </w:t>
      </w:r>
      <w:r w:rsidR="004521C4">
        <w:rPr>
          <w:rFonts w:cs="Helvetica"/>
        </w:rPr>
        <w:t>nei pros</w:t>
      </w:r>
      <w:r w:rsidR="00021100">
        <w:rPr>
          <w:rFonts w:cs="Helvetica"/>
        </w:rPr>
        <w:t>simi mesi il problema</w:t>
      </w:r>
      <w:r w:rsidR="004521C4">
        <w:rPr>
          <w:rFonts w:cs="Helvetica"/>
        </w:rPr>
        <w:t xml:space="preserve"> della siccità</w:t>
      </w:r>
      <w:r>
        <w:rPr>
          <w:rFonts w:cs="Helvetica"/>
        </w:rPr>
        <w:t xml:space="preserve"> si ripresenterà: </w:t>
      </w:r>
      <w:r w:rsidR="00021100">
        <w:rPr>
          <w:rFonts w:cs="Helvetica"/>
        </w:rPr>
        <w:t>il clima or</w:t>
      </w:r>
      <w:r w:rsidR="004521C4">
        <w:rPr>
          <w:rFonts w:cs="Helvetica"/>
        </w:rPr>
        <w:t xml:space="preserve">mai </w:t>
      </w:r>
      <w:r w:rsidR="00021100">
        <w:rPr>
          <w:rFonts w:cs="Helvetica"/>
        </w:rPr>
        <w:t xml:space="preserve">è cambiato. Fortunatamente </w:t>
      </w:r>
      <w:r w:rsidR="004521C4">
        <w:rPr>
          <w:rFonts w:cs="Helvetica"/>
        </w:rPr>
        <w:t xml:space="preserve">– ha sottolineato </w:t>
      </w:r>
      <w:proofErr w:type="spellStart"/>
      <w:r w:rsidR="004521C4">
        <w:rPr>
          <w:rFonts w:cs="Helvetica"/>
        </w:rPr>
        <w:t>Barbacovi</w:t>
      </w:r>
      <w:proofErr w:type="spellEnd"/>
      <w:r w:rsidR="004521C4">
        <w:rPr>
          <w:rFonts w:cs="Helvetica"/>
        </w:rPr>
        <w:t xml:space="preserve"> - </w:t>
      </w:r>
      <w:r w:rsidR="00021100">
        <w:rPr>
          <w:rFonts w:cs="Helvetica"/>
        </w:rPr>
        <w:t xml:space="preserve">le imprese trentine sono </w:t>
      </w:r>
      <w:r w:rsidR="00021100">
        <w:rPr>
          <w:rFonts w:cs="Helvetica"/>
        </w:rPr>
        <w:lastRenderedPageBreak/>
        <w:t>state previdenti: il 98% delle nostre colture è</w:t>
      </w:r>
      <w:r w:rsidR="004521C4">
        <w:rPr>
          <w:rFonts w:cs="Helvetica"/>
        </w:rPr>
        <w:t xml:space="preserve"> irrigato a goccia. Questo comp</w:t>
      </w:r>
      <w:r w:rsidR="00021100">
        <w:rPr>
          <w:rFonts w:cs="Helvetica"/>
        </w:rPr>
        <w:t xml:space="preserve">orta un elevato livello di </w:t>
      </w:r>
      <w:r w:rsidR="004521C4">
        <w:rPr>
          <w:rFonts w:cs="Helvetica"/>
        </w:rPr>
        <w:t>ottimizzazione</w:t>
      </w:r>
      <w:r w:rsidR="00021100">
        <w:rPr>
          <w:rFonts w:cs="Helvetica"/>
        </w:rPr>
        <w:t xml:space="preserve"> </w:t>
      </w:r>
      <w:r w:rsidR="004521C4">
        <w:rPr>
          <w:rFonts w:cs="Helvetica"/>
        </w:rPr>
        <w:t>della risorsa idrica.</w:t>
      </w:r>
      <w:r w:rsidR="00021100">
        <w:rPr>
          <w:rFonts w:cs="Helvetica"/>
        </w:rPr>
        <w:t xml:space="preserve"> Tuttavia </w:t>
      </w:r>
      <w:r w:rsidR="004521C4">
        <w:rPr>
          <w:rFonts w:cs="Helvetica"/>
        </w:rPr>
        <w:t xml:space="preserve">– ha </w:t>
      </w:r>
      <w:r>
        <w:rPr>
          <w:rFonts w:cs="Helvetica"/>
        </w:rPr>
        <w:t>osservato</w:t>
      </w:r>
      <w:r w:rsidR="004521C4">
        <w:rPr>
          <w:rFonts w:cs="Helvetica"/>
        </w:rPr>
        <w:t xml:space="preserve"> - sarebbe necessario un in</w:t>
      </w:r>
      <w:r w:rsidR="00021100">
        <w:rPr>
          <w:rFonts w:cs="Helvetica"/>
        </w:rPr>
        <w:t>vestimento di circa 300milion</w:t>
      </w:r>
      <w:r w:rsidR="004521C4">
        <w:rPr>
          <w:rFonts w:cs="Helvetica"/>
        </w:rPr>
        <w:t xml:space="preserve">i </w:t>
      </w:r>
      <w:r w:rsidR="00021100">
        <w:rPr>
          <w:rFonts w:cs="Helvetica"/>
        </w:rPr>
        <w:t xml:space="preserve">di euro per </w:t>
      </w:r>
      <w:r w:rsidR="004521C4">
        <w:rPr>
          <w:rFonts w:cs="Helvetica"/>
        </w:rPr>
        <w:t>creare</w:t>
      </w:r>
      <w:r w:rsidR="00021100">
        <w:rPr>
          <w:rFonts w:cs="Helvetica"/>
        </w:rPr>
        <w:t xml:space="preserve"> degli invasi che pos</w:t>
      </w:r>
      <w:r w:rsidR="004521C4">
        <w:rPr>
          <w:rFonts w:cs="Helvetica"/>
        </w:rPr>
        <w:t>s</w:t>
      </w:r>
      <w:r w:rsidR="00021100">
        <w:rPr>
          <w:rFonts w:cs="Helvetica"/>
        </w:rPr>
        <w:t xml:space="preserve">ano trattenere </w:t>
      </w:r>
      <w:r w:rsidR="004521C4">
        <w:rPr>
          <w:rFonts w:cs="Helvetica"/>
        </w:rPr>
        <w:t>l’acqua piovana e rest</w:t>
      </w:r>
      <w:r w:rsidR="00021100">
        <w:rPr>
          <w:rFonts w:cs="Helvetica"/>
        </w:rPr>
        <w:t>itu</w:t>
      </w:r>
      <w:r w:rsidR="004521C4">
        <w:rPr>
          <w:rFonts w:cs="Helvetica"/>
        </w:rPr>
        <w:t>i</w:t>
      </w:r>
      <w:r w:rsidR="00021100">
        <w:rPr>
          <w:rFonts w:cs="Helvetica"/>
        </w:rPr>
        <w:t xml:space="preserve">rla </w:t>
      </w:r>
      <w:r w:rsidR="004521C4">
        <w:rPr>
          <w:rFonts w:cs="Helvetica"/>
        </w:rPr>
        <w:t>gradatamente</w:t>
      </w:r>
      <w:r w:rsidR="00021100">
        <w:rPr>
          <w:rFonts w:cs="Helvetica"/>
        </w:rPr>
        <w:t xml:space="preserve"> </w:t>
      </w:r>
      <w:r w:rsidR="004521C4">
        <w:rPr>
          <w:rFonts w:cs="Helvetica"/>
        </w:rPr>
        <w:t>all’agricoltura.</w:t>
      </w:r>
      <w:r w:rsidR="00021100">
        <w:rPr>
          <w:rFonts w:cs="Helvetica"/>
        </w:rPr>
        <w:t xml:space="preserve"> </w:t>
      </w:r>
      <w:r w:rsidR="004521C4">
        <w:rPr>
          <w:rFonts w:cs="Helvetica"/>
        </w:rPr>
        <w:t xml:space="preserve">Come Coldiretti stiamo collaborando con centri di ricerca e istituzioni del territorio per arrivare ad utilizzare </w:t>
      </w:r>
      <w:r w:rsidR="00B34C05">
        <w:rPr>
          <w:rFonts w:cs="Helvetica"/>
        </w:rPr>
        <w:t xml:space="preserve">i vantaggi </w:t>
      </w:r>
      <w:r>
        <w:rPr>
          <w:rFonts w:cs="Helvetica"/>
        </w:rPr>
        <w:t>offerti dal</w:t>
      </w:r>
      <w:r w:rsidR="004521C4">
        <w:rPr>
          <w:rFonts w:cs="Helvetica"/>
        </w:rPr>
        <w:t>l’intelligenz</w:t>
      </w:r>
      <w:r w:rsidR="00B34C05">
        <w:rPr>
          <w:rFonts w:cs="Helvetica"/>
        </w:rPr>
        <w:t>a artificiale</w:t>
      </w:r>
      <w:r w:rsidR="004521C4">
        <w:rPr>
          <w:rFonts w:cs="Helvetica"/>
        </w:rPr>
        <w:t>. Finora</w:t>
      </w:r>
      <w:r w:rsidR="00B34C05">
        <w:rPr>
          <w:rFonts w:cs="Helvetica"/>
        </w:rPr>
        <w:t xml:space="preserve"> </w:t>
      </w:r>
      <w:r>
        <w:rPr>
          <w:rFonts w:cs="Helvetica"/>
        </w:rPr>
        <w:t xml:space="preserve">– ha concluso </w:t>
      </w:r>
      <w:proofErr w:type="spellStart"/>
      <w:r>
        <w:rPr>
          <w:rFonts w:cs="Helvetica"/>
        </w:rPr>
        <w:t>Barbacovi</w:t>
      </w:r>
      <w:proofErr w:type="spellEnd"/>
      <w:r>
        <w:rPr>
          <w:rFonts w:cs="Helvetica"/>
        </w:rPr>
        <w:t xml:space="preserve"> - </w:t>
      </w:r>
      <w:r w:rsidR="00B34C05">
        <w:rPr>
          <w:rFonts w:cs="Helvetica"/>
        </w:rPr>
        <w:t>irrighiamo sulla base di quelli</w:t>
      </w:r>
      <w:r w:rsidR="004521C4">
        <w:rPr>
          <w:rFonts w:cs="Helvetica"/>
        </w:rPr>
        <w:t xml:space="preserve"> che presumiamo sian</w:t>
      </w:r>
      <w:r w:rsidR="00B34C05">
        <w:rPr>
          <w:rFonts w:cs="Helvetica"/>
        </w:rPr>
        <w:t>o i fabbisogni delle pian</w:t>
      </w:r>
      <w:r w:rsidR="004521C4">
        <w:rPr>
          <w:rFonts w:cs="Helvetica"/>
        </w:rPr>
        <w:t xml:space="preserve">te, in futuro vorremmo che fosse la pianta stessa a dirci se in un certo momento ha sete o meno”. </w:t>
      </w:r>
      <w:r w:rsidR="004521C4" w:rsidRPr="00B34C05">
        <w:rPr>
          <w:rFonts w:cs="Helvetica"/>
          <w:b/>
        </w:rPr>
        <w:t xml:space="preserve">Marco </w:t>
      </w:r>
      <w:proofErr w:type="spellStart"/>
      <w:r w:rsidR="004521C4" w:rsidRPr="00B34C05">
        <w:rPr>
          <w:rFonts w:cs="Helvetica"/>
          <w:b/>
        </w:rPr>
        <w:t>Masè</w:t>
      </w:r>
      <w:proofErr w:type="spellEnd"/>
      <w:r w:rsidR="00B34C05">
        <w:rPr>
          <w:rFonts w:cs="Helvetica"/>
          <w:b/>
        </w:rPr>
        <w:t>,</w:t>
      </w:r>
      <w:r w:rsidR="00B34C05">
        <w:rPr>
          <w:rFonts w:cs="Helvetica"/>
        </w:rPr>
        <w:t xml:space="preserve"> vice presidente dell’Associazione albergatori ed </w:t>
      </w:r>
      <w:r w:rsidR="004521C4">
        <w:rPr>
          <w:rFonts w:cs="Helvetica"/>
        </w:rPr>
        <w:t>imprese turistiche del Trentino</w:t>
      </w:r>
      <w:r w:rsidR="00B34C05">
        <w:rPr>
          <w:rFonts w:cs="Helvetica"/>
        </w:rPr>
        <w:t>,</w:t>
      </w:r>
      <w:r w:rsidR="004521C4">
        <w:rPr>
          <w:rFonts w:cs="Helvetica"/>
        </w:rPr>
        <w:t xml:space="preserve"> ha </w:t>
      </w:r>
      <w:r w:rsidR="00B34C05">
        <w:rPr>
          <w:rFonts w:cs="Helvetica"/>
        </w:rPr>
        <w:t>sottolineato</w:t>
      </w:r>
      <w:r w:rsidR="004521C4">
        <w:rPr>
          <w:rFonts w:cs="Helvetica"/>
        </w:rPr>
        <w:t xml:space="preserve"> </w:t>
      </w:r>
      <w:r w:rsidR="00B34C05">
        <w:rPr>
          <w:rFonts w:cs="Helvetica"/>
        </w:rPr>
        <w:t>lo</w:t>
      </w:r>
      <w:r w:rsidR="004521C4">
        <w:rPr>
          <w:rFonts w:cs="Helvetica"/>
        </w:rPr>
        <w:t xml:space="preserve"> sforzo che il settore del turismo sta </w:t>
      </w:r>
      <w:r w:rsidR="00B34C05">
        <w:rPr>
          <w:rFonts w:cs="Helvetica"/>
        </w:rPr>
        <w:t>compiendo</w:t>
      </w:r>
      <w:r w:rsidR="004521C4">
        <w:rPr>
          <w:rFonts w:cs="Helvetica"/>
        </w:rPr>
        <w:t xml:space="preserve"> p</w:t>
      </w:r>
      <w:r w:rsidR="00B34C05">
        <w:rPr>
          <w:rFonts w:cs="Helvetica"/>
        </w:rPr>
        <w:t>er adeguarsi ai criteri della s</w:t>
      </w:r>
      <w:r w:rsidR="004521C4">
        <w:rPr>
          <w:rFonts w:cs="Helvetica"/>
        </w:rPr>
        <w:t>ostenibilità</w:t>
      </w:r>
      <w:r w:rsidR="00B34C05">
        <w:rPr>
          <w:rFonts w:cs="Helvetica"/>
        </w:rPr>
        <w:t xml:space="preserve">, anche in risposta alla domanda dei turisti: “C’è una </w:t>
      </w:r>
      <w:r>
        <w:rPr>
          <w:rFonts w:cs="Helvetica"/>
        </w:rPr>
        <w:t>richiesta</w:t>
      </w:r>
      <w:r w:rsidR="00B34C05">
        <w:rPr>
          <w:rFonts w:cs="Helvetica"/>
        </w:rPr>
        <w:t xml:space="preserve"> di</w:t>
      </w:r>
      <w:r w:rsidR="004521C4">
        <w:rPr>
          <w:rFonts w:cs="Helvetica"/>
        </w:rPr>
        <w:t xml:space="preserve"> sostenibilità </w:t>
      </w:r>
      <w:r w:rsidR="00B34C05">
        <w:rPr>
          <w:rFonts w:cs="Helvetica"/>
        </w:rPr>
        <w:t>da parte dei nostri visitatori – ha precisato - Intercettarla e dare risposte adeguate</w:t>
      </w:r>
      <w:r w:rsidR="004521C4">
        <w:rPr>
          <w:rFonts w:cs="Helvetica"/>
        </w:rPr>
        <w:t xml:space="preserve"> </w:t>
      </w:r>
      <w:r w:rsidR="00B34C05">
        <w:rPr>
          <w:rFonts w:cs="Helvetica"/>
        </w:rPr>
        <w:t>è la sfida che dobbiamo affron</w:t>
      </w:r>
      <w:r w:rsidR="004521C4">
        <w:rPr>
          <w:rFonts w:cs="Helvetica"/>
        </w:rPr>
        <w:t>t</w:t>
      </w:r>
      <w:r w:rsidR="00B34C05">
        <w:rPr>
          <w:rFonts w:cs="Helvetica"/>
        </w:rPr>
        <w:t>a</w:t>
      </w:r>
      <w:r w:rsidR="004521C4">
        <w:rPr>
          <w:rFonts w:cs="Helvetica"/>
        </w:rPr>
        <w:t>re tutti insieme nel breve tempo</w:t>
      </w:r>
      <w:r w:rsidR="00B34C05">
        <w:rPr>
          <w:rFonts w:cs="Helvetica"/>
        </w:rPr>
        <w:t xml:space="preserve"> per non perdere oppo</w:t>
      </w:r>
      <w:r w:rsidR="004521C4">
        <w:rPr>
          <w:rFonts w:cs="Helvetica"/>
        </w:rPr>
        <w:t>rtunità a favore di altri territori</w:t>
      </w:r>
      <w:r w:rsidR="00B34C05">
        <w:rPr>
          <w:rFonts w:cs="Helvetica"/>
        </w:rPr>
        <w:t>”</w:t>
      </w:r>
      <w:r w:rsidR="004521C4">
        <w:rPr>
          <w:rFonts w:cs="Helvetica"/>
        </w:rPr>
        <w:t xml:space="preserve">. </w:t>
      </w:r>
    </w:p>
    <w:p w:rsidR="00C32753" w:rsidRDefault="0097547E" w:rsidP="009C6A55">
      <w:pPr>
        <w:spacing w:after="120"/>
        <w:ind w:left="1276"/>
        <w:rPr>
          <w:rFonts w:cs="Helvetica"/>
        </w:rPr>
      </w:pPr>
      <w:r>
        <w:rPr>
          <w:rFonts w:cs="Helvetica"/>
        </w:rPr>
        <w:t xml:space="preserve">Nell’introduzione </w:t>
      </w:r>
      <w:r w:rsidR="00B34C05">
        <w:rPr>
          <w:rFonts w:cs="Helvetica"/>
        </w:rPr>
        <w:t xml:space="preserve">al </w:t>
      </w:r>
      <w:r>
        <w:rPr>
          <w:rFonts w:cs="Helvetica"/>
        </w:rPr>
        <w:t>convegno</w:t>
      </w:r>
      <w:r w:rsidR="00C32753">
        <w:rPr>
          <w:rFonts w:cs="Helvetica"/>
        </w:rPr>
        <w:t xml:space="preserve"> i</w:t>
      </w:r>
      <w:r w:rsidR="008C423A">
        <w:rPr>
          <w:rFonts w:cs="Helvetica"/>
        </w:rPr>
        <w:t xml:space="preserve">l segretario generale della CCIAA di Trento, </w:t>
      </w:r>
      <w:r w:rsidR="008C423A" w:rsidRPr="00AB3796">
        <w:rPr>
          <w:rFonts w:cs="Helvetica"/>
          <w:b/>
        </w:rPr>
        <w:t>Alberto Olivo,</w:t>
      </w:r>
      <w:r w:rsidR="008C423A">
        <w:rPr>
          <w:rFonts w:cs="Helvetica"/>
        </w:rPr>
        <w:t xml:space="preserve"> ha ricordato </w:t>
      </w:r>
      <w:r w:rsidR="00C32753">
        <w:rPr>
          <w:rFonts w:cs="Helvetica"/>
        </w:rPr>
        <w:t>come</w:t>
      </w:r>
      <w:r w:rsidR="008C423A">
        <w:rPr>
          <w:rFonts w:cs="Helvetica"/>
        </w:rPr>
        <w:t xml:space="preserve"> le occasion</w:t>
      </w:r>
      <w:r w:rsidR="00AB3796">
        <w:rPr>
          <w:rFonts w:cs="Helvetica"/>
        </w:rPr>
        <w:t>i di confr</w:t>
      </w:r>
      <w:r w:rsidR="008C423A">
        <w:rPr>
          <w:rFonts w:cs="Helvetica"/>
        </w:rPr>
        <w:t xml:space="preserve">onto a </w:t>
      </w:r>
      <w:bookmarkStart w:id="0" w:name="_GoBack"/>
      <w:bookmarkEnd w:id="0"/>
      <w:r w:rsidR="00C32753">
        <w:rPr>
          <w:rFonts w:cs="Helvetica"/>
        </w:rPr>
        <w:t xml:space="preserve">su temi di ampio respiro che </w:t>
      </w:r>
      <w:r>
        <w:rPr>
          <w:rFonts w:cs="Helvetica"/>
        </w:rPr>
        <w:t>coinvolgono</w:t>
      </w:r>
      <w:r w:rsidR="00C32753">
        <w:rPr>
          <w:rFonts w:cs="Helvetica"/>
        </w:rPr>
        <w:t xml:space="preserve"> l’intera società </w:t>
      </w:r>
      <w:r w:rsidR="008C423A">
        <w:rPr>
          <w:rFonts w:cs="Helvetica"/>
        </w:rPr>
        <w:t xml:space="preserve">rappresentino momenti importanti per comprendere la realtà in cui </w:t>
      </w:r>
      <w:r w:rsidR="00AB3796">
        <w:rPr>
          <w:rFonts w:cs="Helvetica"/>
        </w:rPr>
        <w:t xml:space="preserve">viviamo </w:t>
      </w:r>
      <w:r w:rsidR="008C423A">
        <w:rPr>
          <w:rFonts w:cs="Helvetica"/>
        </w:rPr>
        <w:t xml:space="preserve">e per orientare le nostre scelte verso obiettivi coerenti con il </w:t>
      </w:r>
      <w:r w:rsidR="00A230AA">
        <w:rPr>
          <w:rFonts w:cs="Helvetica"/>
        </w:rPr>
        <w:t xml:space="preserve">nostro </w:t>
      </w:r>
      <w:r w:rsidR="008C423A">
        <w:rPr>
          <w:rFonts w:cs="Helvetica"/>
        </w:rPr>
        <w:t xml:space="preserve">sistema </w:t>
      </w:r>
      <w:r w:rsidR="00A230AA">
        <w:rPr>
          <w:rFonts w:cs="Helvetica"/>
        </w:rPr>
        <w:t>economico</w:t>
      </w:r>
      <w:r w:rsidR="00C32753">
        <w:rPr>
          <w:rFonts w:cs="Helvetica"/>
        </w:rPr>
        <w:t xml:space="preserve">. </w:t>
      </w:r>
      <w:proofErr w:type="gramStart"/>
      <w:r w:rsidR="008C423A">
        <w:rPr>
          <w:rFonts w:cs="Helvetica"/>
        </w:rPr>
        <w:t>E’</w:t>
      </w:r>
      <w:proofErr w:type="gramEnd"/>
      <w:r w:rsidR="008C423A">
        <w:rPr>
          <w:rFonts w:cs="Helvetica"/>
        </w:rPr>
        <w:t xml:space="preserve"> questo il senso che </w:t>
      </w:r>
      <w:r w:rsidR="00AB3796">
        <w:rPr>
          <w:rFonts w:cs="Helvetica"/>
        </w:rPr>
        <w:t xml:space="preserve">l’Ente camerale </w:t>
      </w:r>
      <w:r w:rsidR="00B34C05">
        <w:rPr>
          <w:rFonts w:cs="Helvetica"/>
        </w:rPr>
        <w:t>ha assegnato</w:t>
      </w:r>
      <w:r w:rsidR="00AB3796">
        <w:rPr>
          <w:rFonts w:cs="Helvetica"/>
        </w:rPr>
        <w:t xml:space="preserve"> al ciclo di incontri intitolati</w:t>
      </w:r>
      <w:r w:rsidR="008C423A">
        <w:rPr>
          <w:rFonts w:cs="Helvetica"/>
        </w:rPr>
        <w:t xml:space="preserve"> </w:t>
      </w:r>
      <w:r w:rsidR="00AB3796">
        <w:rPr>
          <w:rFonts w:cs="Helvetica"/>
        </w:rPr>
        <w:t>“</w:t>
      </w:r>
      <w:proofErr w:type="spellStart"/>
      <w:r w:rsidR="008C423A">
        <w:rPr>
          <w:rFonts w:cs="Helvetica"/>
        </w:rPr>
        <w:t>CamLab</w:t>
      </w:r>
      <w:proofErr w:type="spellEnd"/>
      <w:r w:rsidR="008C423A">
        <w:rPr>
          <w:rFonts w:cs="Helvetica"/>
        </w:rPr>
        <w:t xml:space="preserve">: dialoghi su impresa e innovazione”, </w:t>
      </w:r>
      <w:r w:rsidR="00C32753">
        <w:rPr>
          <w:rFonts w:cs="Helvetica"/>
        </w:rPr>
        <w:t xml:space="preserve">che in questa sua prima edizione ha affrontato, oltre al tema </w:t>
      </w:r>
      <w:r>
        <w:rPr>
          <w:rFonts w:cs="Helvetica"/>
        </w:rPr>
        <w:t>dello sviluppo sostenibile</w:t>
      </w:r>
      <w:r w:rsidR="00C32753">
        <w:rPr>
          <w:rFonts w:cs="Helvetica"/>
        </w:rPr>
        <w:t xml:space="preserve">, anche quello delle profonde trasformazioni </w:t>
      </w:r>
      <w:r>
        <w:rPr>
          <w:rFonts w:cs="Helvetica"/>
        </w:rPr>
        <w:t>che sta attraversando il</w:t>
      </w:r>
      <w:r w:rsidR="00B34C05">
        <w:rPr>
          <w:rFonts w:cs="Helvetica"/>
        </w:rPr>
        <w:t xml:space="preserve"> mondo del lavoro (11 maggio) </w:t>
      </w:r>
      <w:r w:rsidR="00631ADC">
        <w:rPr>
          <w:rFonts w:cs="Helvetica"/>
        </w:rPr>
        <w:t>L</w:t>
      </w:r>
      <w:r w:rsidR="00205B0A">
        <w:rPr>
          <w:rFonts w:cs="Helvetica"/>
        </w:rPr>
        <w:t xml:space="preserve">’incontro </w:t>
      </w:r>
      <w:r w:rsidR="00C32753">
        <w:rPr>
          <w:rFonts w:cs="Helvetica"/>
        </w:rPr>
        <w:t xml:space="preserve">odierno </w:t>
      </w:r>
      <w:r w:rsidR="00205B0A">
        <w:rPr>
          <w:rFonts w:cs="Helvetica"/>
        </w:rPr>
        <w:t xml:space="preserve">è stato moderato da </w:t>
      </w:r>
      <w:r w:rsidR="00C32753">
        <w:rPr>
          <w:rFonts w:cs="Helvetica"/>
          <w:b/>
        </w:rPr>
        <w:t>Chiara</w:t>
      </w:r>
      <w:r w:rsidR="00205B0A" w:rsidRPr="00631ADC">
        <w:rPr>
          <w:rFonts w:cs="Helvetica"/>
          <w:b/>
        </w:rPr>
        <w:t xml:space="preserve"> </w:t>
      </w:r>
      <w:proofErr w:type="spellStart"/>
      <w:r w:rsidR="00C32753">
        <w:rPr>
          <w:rFonts w:cs="Helvetica"/>
          <w:b/>
        </w:rPr>
        <w:t>Zomer</w:t>
      </w:r>
      <w:proofErr w:type="spellEnd"/>
      <w:r w:rsidR="00C32753">
        <w:rPr>
          <w:rFonts w:cs="Helvetica"/>
        </w:rPr>
        <w:t xml:space="preserve">, giornalista del quotidiano </w:t>
      </w:r>
      <w:r w:rsidR="00C32753" w:rsidRPr="00C32753">
        <w:rPr>
          <w:rFonts w:cs="Helvetica"/>
          <w:i/>
        </w:rPr>
        <w:t>l’Adige</w:t>
      </w:r>
      <w:r w:rsidR="00C32753">
        <w:rPr>
          <w:rFonts w:cs="Helvetica"/>
        </w:rPr>
        <w:t>.</w:t>
      </w:r>
    </w:p>
    <w:p w:rsidR="00C32753" w:rsidRDefault="00C32753" w:rsidP="009C6A55">
      <w:pPr>
        <w:spacing w:after="120"/>
        <w:ind w:left="1276"/>
        <w:rPr>
          <w:rFonts w:cs="Helvetica"/>
        </w:rPr>
      </w:pPr>
    </w:p>
    <w:p w:rsidR="00CD0FA9" w:rsidRDefault="004E16C5" w:rsidP="009C6A55">
      <w:pPr>
        <w:spacing w:after="120"/>
        <w:ind w:left="1276"/>
        <w:rPr>
          <w:rFonts w:cs="Helvetica"/>
        </w:rPr>
      </w:pPr>
      <w:r>
        <w:rPr>
          <w:rFonts w:cs="Helvetica"/>
        </w:rPr>
        <w:t>Riprese</w:t>
      </w:r>
      <w:r w:rsidR="00205B0A">
        <w:rPr>
          <w:rFonts w:cs="Helvetica"/>
        </w:rPr>
        <w:t xml:space="preserve">: Alessia </w:t>
      </w:r>
      <w:proofErr w:type="spellStart"/>
      <w:r w:rsidR="00205B0A">
        <w:rPr>
          <w:rFonts w:cs="Helvetica"/>
        </w:rPr>
        <w:t>Cattarozzi</w:t>
      </w:r>
      <w:proofErr w:type="spellEnd"/>
    </w:p>
    <w:p w:rsidR="00205B0A" w:rsidRDefault="00205B0A" w:rsidP="009C6A55">
      <w:pPr>
        <w:spacing w:after="120"/>
        <w:ind w:left="1276"/>
        <w:rPr>
          <w:rFonts w:cs="Helvetica"/>
        </w:rPr>
      </w:pPr>
    </w:p>
    <w:p w:rsidR="00205B0A" w:rsidRDefault="00B34C05" w:rsidP="009C6A55">
      <w:pPr>
        <w:spacing w:after="120"/>
        <w:ind w:left="1276"/>
        <w:rPr>
          <w:rFonts w:cs="Helvetica"/>
        </w:rPr>
      </w:pPr>
      <w:r>
        <w:rPr>
          <w:rFonts w:cs="Helvetica"/>
        </w:rPr>
        <w:t>Trento, 17</w:t>
      </w:r>
      <w:r w:rsidR="00205B0A">
        <w:rPr>
          <w:rFonts w:cs="Helvetica"/>
        </w:rPr>
        <w:t xml:space="preserve"> maggio 2023</w:t>
      </w:r>
    </w:p>
    <w:p w:rsidR="00CD0FA9" w:rsidRDefault="00CD0FA9" w:rsidP="009C6A55">
      <w:pPr>
        <w:spacing w:after="120"/>
        <w:ind w:left="1276"/>
        <w:rPr>
          <w:rFonts w:cs="Helvetica"/>
        </w:rPr>
      </w:pPr>
    </w:p>
    <w:p w:rsidR="00097B53" w:rsidRDefault="00097B53" w:rsidP="00097B53">
      <w:pPr>
        <w:spacing w:after="120"/>
        <w:ind w:left="1276"/>
        <w:jc w:val="right"/>
        <w:rPr>
          <w:rFonts w:cs="Helvetica"/>
        </w:rPr>
      </w:pPr>
      <w:r>
        <w:rPr>
          <w:rFonts w:cs="Helvetica"/>
        </w:rPr>
        <w:t>(PM)</w:t>
      </w:r>
    </w:p>
    <w:p w:rsidR="00C22FAA" w:rsidRPr="00C23525" w:rsidRDefault="00C22FAA" w:rsidP="00097B53">
      <w:pPr>
        <w:ind w:left="1276"/>
        <w:jc w:val="center"/>
        <w:rPr>
          <w:rFonts w:cs="Helvetica"/>
        </w:rPr>
      </w:pPr>
    </w:p>
    <w:sectPr w:rsidR="00C22FAA" w:rsidRPr="00C23525" w:rsidSect="00D5352B">
      <w:footerReference w:type="default" r:id="rId8"/>
      <w:headerReference w:type="first" r:id="rId9"/>
      <w:footerReference w:type="first" r:id="rId10"/>
      <w:pgSz w:w="11906" w:h="16838" w:code="9"/>
      <w:pgMar w:top="2495" w:right="1304" w:bottom="2495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C05" w:rsidRDefault="00B34C05">
      <w:r>
        <w:separator/>
      </w:r>
    </w:p>
  </w:endnote>
  <w:endnote w:type="continuationSeparator" w:id="0">
    <w:p w:rsidR="00B34C05" w:rsidRDefault="00B3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C05" w:rsidRPr="007C29A7" w:rsidRDefault="00B34C05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B34C05" w:rsidRPr="003F1A52" w:rsidRDefault="00B34C05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B34C05" w:rsidRDefault="00B34C05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B34C05" w:rsidRPr="003F1A52" w:rsidRDefault="00B34C05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</w:t>
    </w:r>
  </w:p>
  <w:p w:rsidR="00B34C05" w:rsidRDefault="00B34C05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B34C05" w:rsidRDefault="00B34C05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B34C05" w:rsidRPr="003F1A52" w:rsidRDefault="00B34C05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C05" w:rsidRPr="007C29A7" w:rsidRDefault="00B34C05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B34C05" w:rsidRPr="003F1A52" w:rsidRDefault="00B34C05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B34C05" w:rsidRDefault="00B34C05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B34C05" w:rsidRPr="003F1A52" w:rsidRDefault="00B34C05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 Paolo Milani</w:t>
    </w:r>
  </w:p>
  <w:p w:rsidR="00B34C05" w:rsidRDefault="00B34C05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  <w:r>
      <w:rPr>
        <w:rFonts w:ascii="Amazing Grotesk" w:hAnsi="Amazing Grotesk"/>
        <w:color w:val="9D1914"/>
        <w:sz w:val="14"/>
        <w:szCs w:val="14"/>
      </w:rPr>
      <w:t>Donatella Plotegher</w:t>
    </w:r>
  </w:p>
  <w:p w:rsidR="00B34C05" w:rsidRDefault="00B34C05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887 342 Elisabetta Bruno</w:t>
    </w:r>
  </w:p>
  <w:p w:rsidR="00B34C05" w:rsidRPr="003F1A52" w:rsidRDefault="00B34C05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C05" w:rsidRDefault="00B34C05">
      <w:r>
        <w:separator/>
      </w:r>
    </w:p>
  </w:footnote>
  <w:footnote w:type="continuationSeparator" w:id="0">
    <w:p w:rsidR="00B34C05" w:rsidRDefault="00B34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C05" w:rsidRDefault="00B34C05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 wp14:anchorId="3C055255" wp14:editId="333454F5">
          <wp:extent cx="1713626" cy="962025"/>
          <wp:effectExtent l="0" t="0" r="1270" b="0"/>
          <wp:docPr id="2" name="Immagine 2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4C05" w:rsidRDefault="00B34C05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1390C"/>
    <w:rsid w:val="0002106F"/>
    <w:rsid w:val="00021100"/>
    <w:rsid w:val="00024579"/>
    <w:rsid w:val="00025707"/>
    <w:rsid w:val="000269CA"/>
    <w:rsid w:val="00031F75"/>
    <w:rsid w:val="00037F6E"/>
    <w:rsid w:val="00040F2B"/>
    <w:rsid w:val="000477E4"/>
    <w:rsid w:val="00047BA2"/>
    <w:rsid w:val="00054A9A"/>
    <w:rsid w:val="00055BF5"/>
    <w:rsid w:val="00056257"/>
    <w:rsid w:val="0005662F"/>
    <w:rsid w:val="00067410"/>
    <w:rsid w:val="00070E99"/>
    <w:rsid w:val="00074F6B"/>
    <w:rsid w:val="000769E2"/>
    <w:rsid w:val="00083AA9"/>
    <w:rsid w:val="00084CC0"/>
    <w:rsid w:val="00093CAD"/>
    <w:rsid w:val="00095622"/>
    <w:rsid w:val="00097B53"/>
    <w:rsid w:val="000A03C0"/>
    <w:rsid w:val="000A19DB"/>
    <w:rsid w:val="000A6030"/>
    <w:rsid w:val="000B40E9"/>
    <w:rsid w:val="000C045B"/>
    <w:rsid w:val="000C6289"/>
    <w:rsid w:val="000C62B5"/>
    <w:rsid w:val="000C7BD4"/>
    <w:rsid w:val="000D2DE4"/>
    <w:rsid w:val="000E083E"/>
    <w:rsid w:val="000E58E6"/>
    <w:rsid w:val="000F7A8F"/>
    <w:rsid w:val="00102F75"/>
    <w:rsid w:val="0010759D"/>
    <w:rsid w:val="001105D3"/>
    <w:rsid w:val="0012213D"/>
    <w:rsid w:val="0012470A"/>
    <w:rsid w:val="00125816"/>
    <w:rsid w:val="001262FB"/>
    <w:rsid w:val="0013007A"/>
    <w:rsid w:val="00130283"/>
    <w:rsid w:val="001304C9"/>
    <w:rsid w:val="00141BAD"/>
    <w:rsid w:val="00145706"/>
    <w:rsid w:val="001463D2"/>
    <w:rsid w:val="00151592"/>
    <w:rsid w:val="00153BF1"/>
    <w:rsid w:val="001636C9"/>
    <w:rsid w:val="00174309"/>
    <w:rsid w:val="00175145"/>
    <w:rsid w:val="0017594F"/>
    <w:rsid w:val="00176E40"/>
    <w:rsid w:val="00176F24"/>
    <w:rsid w:val="00177DD6"/>
    <w:rsid w:val="00180E1E"/>
    <w:rsid w:val="00185207"/>
    <w:rsid w:val="001950C9"/>
    <w:rsid w:val="00197332"/>
    <w:rsid w:val="001A2DF9"/>
    <w:rsid w:val="001B24AF"/>
    <w:rsid w:val="001B3264"/>
    <w:rsid w:val="001B3A78"/>
    <w:rsid w:val="001C1FB0"/>
    <w:rsid w:val="001C3091"/>
    <w:rsid w:val="001C63B4"/>
    <w:rsid w:val="001C72E4"/>
    <w:rsid w:val="001D0321"/>
    <w:rsid w:val="001D43E8"/>
    <w:rsid w:val="001E24CB"/>
    <w:rsid w:val="001F3C55"/>
    <w:rsid w:val="001F5146"/>
    <w:rsid w:val="001F5EFB"/>
    <w:rsid w:val="001F6307"/>
    <w:rsid w:val="001F7EBB"/>
    <w:rsid w:val="00205B0A"/>
    <w:rsid w:val="00210681"/>
    <w:rsid w:val="002158D7"/>
    <w:rsid w:val="002261F5"/>
    <w:rsid w:val="00226A40"/>
    <w:rsid w:val="00227243"/>
    <w:rsid w:val="00230EB5"/>
    <w:rsid w:val="002313A7"/>
    <w:rsid w:val="00234E4E"/>
    <w:rsid w:val="00236A60"/>
    <w:rsid w:val="00241EA4"/>
    <w:rsid w:val="00243031"/>
    <w:rsid w:val="00243791"/>
    <w:rsid w:val="00243B10"/>
    <w:rsid w:val="0024616C"/>
    <w:rsid w:val="0025111C"/>
    <w:rsid w:val="00252C17"/>
    <w:rsid w:val="00260696"/>
    <w:rsid w:val="0026345A"/>
    <w:rsid w:val="00277CD6"/>
    <w:rsid w:val="002861C1"/>
    <w:rsid w:val="002864E3"/>
    <w:rsid w:val="002941BD"/>
    <w:rsid w:val="00294761"/>
    <w:rsid w:val="0029713F"/>
    <w:rsid w:val="002A25E1"/>
    <w:rsid w:val="002A78BF"/>
    <w:rsid w:val="002B2059"/>
    <w:rsid w:val="002B2B2A"/>
    <w:rsid w:val="002B7819"/>
    <w:rsid w:val="002C2A3E"/>
    <w:rsid w:val="002C7289"/>
    <w:rsid w:val="002D07EC"/>
    <w:rsid w:val="002D127A"/>
    <w:rsid w:val="002D1B86"/>
    <w:rsid w:val="002D3782"/>
    <w:rsid w:val="002D655C"/>
    <w:rsid w:val="002D68D9"/>
    <w:rsid w:val="002E20AD"/>
    <w:rsid w:val="002E4245"/>
    <w:rsid w:val="002E7A80"/>
    <w:rsid w:val="002F1B92"/>
    <w:rsid w:val="002F7403"/>
    <w:rsid w:val="00302C76"/>
    <w:rsid w:val="003142EC"/>
    <w:rsid w:val="003228AE"/>
    <w:rsid w:val="00324685"/>
    <w:rsid w:val="00324D13"/>
    <w:rsid w:val="0032681E"/>
    <w:rsid w:val="00327AD2"/>
    <w:rsid w:val="00331B77"/>
    <w:rsid w:val="00334456"/>
    <w:rsid w:val="0033526B"/>
    <w:rsid w:val="00336C91"/>
    <w:rsid w:val="00344EA8"/>
    <w:rsid w:val="00350046"/>
    <w:rsid w:val="00350754"/>
    <w:rsid w:val="00351708"/>
    <w:rsid w:val="003577AC"/>
    <w:rsid w:val="00360EA7"/>
    <w:rsid w:val="0037134B"/>
    <w:rsid w:val="00372FA8"/>
    <w:rsid w:val="00373DAC"/>
    <w:rsid w:val="003769FB"/>
    <w:rsid w:val="00377BC2"/>
    <w:rsid w:val="00394A40"/>
    <w:rsid w:val="00395D17"/>
    <w:rsid w:val="00397719"/>
    <w:rsid w:val="003A1192"/>
    <w:rsid w:val="003A3BE2"/>
    <w:rsid w:val="003A49EF"/>
    <w:rsid w:val="003A7795"/>
    <w:rsid w:val="003B05AA"/>
    <w:rsid w:val="003B137E"/>
    <w:rsid w:val="003B1DE1"/>
    <w:rsid w:val="003B75D6"/>
    <w:rsid w:val="003B76B5"/>
    <w:rsid w:val="003C2802"/>
    <w:rsid w:val="003C2D4A"/>
    <w:rsid w:val="003D086B"/>
    <w:rsid w:val="003D6094"/>
    <w:rsid w:val="003F19BF"/>
    <w:rsid w:val="003F1A52"/>
    <w:rsid w:val="00402E8F"/>
    <w:rsid w:val="0041106F"/>
    <w:rsid w:val="0041443C"/>
    <w:rsid w:val="0042508A"/>
    <w:rsid w:val="004254A4"/>
    <w:rsid w:val="00426156"/>
    <w:rsid w:val="00426993"/>
    <w:rsid w:val="00426B24"/>
    <w:rsid w:val="00427A25"/>
    <w:rsid w:val="00430007"/>
    <w:rsid w:val="00430AD9"/>
    <w:rsid w:val="00434A23"/>
    <w:rsid w:val="00436106"/>
    <w:rsid w:val="00436700"/>
    <w:rsid w:val="00437921"/>
    <w:rsid w:val="004521C4"/>
    <w:rsid w:val="00455D46"/>
    <w:rsid w:val="004578F8"/>
    <w:rsid w:val="0046069E"/>
    <w:rsid w:val="00477EA5"/>
    <w:rsid w:val="00477F6C"/>
    <w:rsid w:val="0048015B"/>
    <w:rsid w:val="00481525"/>
    <w:rsid w:val="004816A1"/>
    <w:rsid w:val="00487BBC"/>
    <w:rsid w:val="00492BC7"/>
    <w:rsid w:val="00493748"/>
    <w:rsid w:val="004B1730"/>
    <w:rsid w:val="004B1D64"/>
    <w:rsid w:val="004B538C"/>
    <w:rsid w:val="004C3F85"/>
    <w:rsid w:val="004C6169"/>
    <w:rsid w:val="004D1CC9"/>
    <w:rsid w:val="004D1EB8"/>
    <w:rsid w:val="004D3175"/>
    <w:rsid w:val="004D3B61"/>
    <w:rsid w:val="004D6EF9"/>
    <w:rsid w:val="004D74EB"/>
    <w:rsid w:val="004E034B"/>
    <w:rsid w:val="004E16C5"/>
    <w:rsid w:val="004E2F72"/>
    <w:rsid w:val="004F1E76"/>
    <w:rsid w:val="004F3A31"/>
    <w:rsid w:val="004F457D"/>
    <w:rsid w:val="004F5039"/>
    <w:rsid w:val="004F6EE2"/>
    <w:rsid w:val="00505E25"/>
    <w:rsid w:val="0051003E"/>
    <w:rsid w:val="005122C8"/>
    <w:rsid w:val="00514987"/>
    <w:rsid w:val="00527C89"/>
    <w:rsid w:val="005310BB"/>
    <w:rsid w:val="00534873"/>
    <w:rsid w:val="00536E48"/>
    <w:rsid w:val="00537D2B"/>
    <w:rsid w:val="005405C2"/>
    <w:rsid w:val="00541CAE"/>
    <w:rsid w:val="00545166"/>
    <w:rsid w:val="00545C01"/>
    <w:rsid w:val="00547F9B"/>
    <w:rsid w:val="005511DE"/>
    <w:rsid w:val="00553F2E"/>
    <w:rsid w:val="00557B06"/>
    <w:rsid w:val="00562400"/>
    <w:rsid w:val="00564D59"/>
    <w:rsid w:val="005712FD"/>
    <w:rsid w:val="00573EF4"/>
    <w:rsid w:val="0057527E"/>
    <w:rsid w:val="005756AD"/>
    <w:rsid w:val="00582DF9"/>
    <w:rsid w:val="0058318A"/>
    <w:rsid w:val="005836C7"/>
    <w:rsid w:val="00584A30"/>
    <w:rsid w:val="00584F75"/>
    <w:rsid w:val="00593CA2"/>
    <w:rsid w:val="005954E9"/>
    <w:rsid w:val="00597EFC"/>
    <w:rsid w:val="005A0D10"/>
    <w:rsid w:val="005A4610"/>
    <w:rsid w:val="005A5DA9"/>
    <w:rsid w:val="005A71AF"/>
    <w:rsid w:val="005B63C3"/>
    <w:rsid w:val="005C0EE9"/>
    <w:rsid w:val="005D12E0"/>
    <w:rsid w:val="005D38FC"/>
    <w:rsid w:val="005E5E60"/>
    <w:rsid w:val="005F0B48"/>
    <w:rsid w:val="005F596D"/>
    <w:rsid w:val="005F5A03"/>
    <w:rsid w:val="005F6F74"/>
    <w:rsid w:val="005F7777"/>
    <w:rsid w:val="00604DEF"/>
    <w:rsid w:val="006069EF"/>
    <w:rsid w:val="006112AA"/>
    <w:rsid w:val="00611D55"/>
    <w:rsid w:val="00615C38"/>
    <w:rsid w:val="00623CE0"/>
    <w:rsid w:val="006241FF"/>
    <w:rsid w:val="00631ADC"/>
    <w:rsid w:val="00634532"/>
    <w:rsid w:val="00637C04"/>
    <w:rsid w:val="00641FAB"/>
    <w:rsid w:val="006425AC"/>
    <w:rsid w:val="00644F94"/>
    <w:rsid w:val="006473F2"/>
    <w:rsid w:val="006627F1"/>
    <w:rsid w:val="006634F2"/>
    <w:rsid w:val="00663AD2"/>
    <w:rsid w:val="00663CFB"/>
    <w:rsid w:val="00667AD2"/>
    <w:rsid w:val="00672E04"/>
    <w:rsid w:val="00676446"/>
    <w:rsid w:val="00682800"/>
    <w:rsid w:val="00683B59"/>
    <w:rsid w:val="00683B8B"/>
    <w:rsid w:val="00684126"/>
    <w:rsid w:val="006841D1"/>
    <w:rsid w:val="00685B2C"/>
    <w:rsid w:val="00690AFA"/>
    <w:rsid w:val="00691228"/>
    <w:rsid w:val="006923FA"/>
    <w:rsid w:val="00693417"/>
    <w:rsid w:val="006A0AC7"/>
    <w:rsid w:val="006A4667"/>
    <w:rsid w:val="006A5306"/>
    <w:rsid w:val="006B1685"/>
    <w:rsid w:val="006B1D4D"/>
    <w:rsid w:val="006B2B85"/>
    <w:rsid w:val="006B378A"/>
    <w:rsid w:val="006B6052"/>
    <w:rsid w:val="006C05DB"/>
    <w:rsid w:val="006C11C0"/>
    <w:rsid w:val="006C19F1"/>
    <w:rsid w:val="006D65B1"/>
    <w:rsid w:val="006D7FB6"/>
    <w:rsid w:val="006E762F"/>
    <w:rsid w:val="006F0AFA"/>
    <w:rsid w:val="006F0BB4"/>
    <w:rsid w:val="006F55E1"/>
    <w:rsid w:val="0070057F"/>
    <w:rsid w:val="007009C2"/>
    <w:rsid w:val="00710B95"/>
    <w:rsid w:val="00710CA5"/>
    <w:rsid w:val="00716F4F"/>
    <w:rsid w:val="00720433"/>
    <w:rsid w:val="007213A0"/>
    <w:rsid w:val="00724D64"/>
    <w:rsid w:val="00727366"/>
    <w:rsid w:val="007317B0"/>
    <w:rsid w:val="007355F5"/>
    <w:rsid w:val="00736E31"/>
    <w:rsid w:val="00744AB0"/>
    <w:rsid w:val="007514D5"/>
    <w:rsid w:val="00764265"/>
    <w:rsid w:val="0077654C"/>
    <w:rsid w:val="0078086D"/>
    <w:rsid w:val="0078210A"/>
    <w:rsid w:val="007826B1"/>
    <w:rsid w:val="00790A38"/>
    <w:rsid w:val="00791B5C"/>
    <w:rsid w:val="00796309"/>
    <w:rsid w:val="007968B7"/>
    <w:rsid w:val="007A30BB"/>
    <w:rsid w:val="007A59B3"/>
    <w:rsid w:val="007B12EB"/>
    <w:rsid w:val="007B44B1"/>
    <w:rsid w:val="007B4E9C"/>
    <w:rsid w:val="007C29A7"/>
    <w:rsid w:val="007C3899"/>
    <w:rsid w:val="007C61DD"/>
    <w:rsid w:val="007D70BA"/>
    <w:rsid w:val="007E05AB"/>
    <w:rsid w:val="007E068F"/>
    <w:rsid w:val="007E1A7C"/>
    <w:rsid w:val="007E332B"/>
    <w:rsid w:val="007E3475"/>
    <w:rsid w:val="007E771C"/>
    <w:rsid w:val="007F1144"/>
    <w:rsid w:val="007F5C70"/>
    <w:rsid w:val="007F5DA4"/>
    <w:rsid w:val="00802167"/>
    <w:rsid w:val="008076F3"/>
    <w:rsid w:val="00812F73"/>
    <w:rsid w:val="00813390"/>
    <w:rsid w:val="00815F1C"/>
    <w:rsid w:val="008253A4"/>
    <w:rsid w:val="00836C42"/>
    <w:rsid w:val="00840EEC"/>
    <w:rsid w:val="00846019"/>
    <w:rsid w:val="00846094"/>
    <w:rsid w:val="00851A94"/>
    <w:rsid w:val="00851DD9"/>
    <w:rsid w:val="00861628"/>
    <w:rsid w:val="00865D73"/>
    <w:rsid w:val="00866107"/>
    <w:rsid w:val="00870052"/>
    <w:rsid w:val="0087420A"/>
    <w:rsid w:val="00874A2B"/>
    <w:rsid w:val="00875F96"/>
    <w:rsid w:val="00877E41"/>
    <w:rsid w:val="008807F7"/>
    <w:rsid w:val="00884838"/>
    <w:rsid w:val="008860B5"/>
    <w:rsid w:val="008861BF"/>
    <w:rsid w:val="00886E19"/>
    <w:rsid w:val="00887266"/>
    <w:rsid w:val="008910F9"/>
    <w:rsid w:val="00891EF6"/>
    <w:rsid w:val="00892DB7"/>
    <w:rsid w:val="008961C6"/>
    <w:rsid w:val="008A08F7"/>
    <w:rsid w:val="008A096E"/>
    <w:rsid w:val="008A0AF0"/>
    <w:rsid w:val="008B2F0C"/>
    <w:rsid w:val="008B335E"/>
    <w:rsid w:val="008B4158"/>
    <w:rsid w:val="008B7598"/>
    <w:rsid w:val="008C423A"/>
    <w:rsid w:val="008C5DEF"/>
    <w:rsid w:val="008D0DCA"/>
    <w:rsid w:val="008D4F84"/>
    <w:rsid w:val="008E034D"/>
    <w:rsid w:val="008E2962"/>
    <w:rsid w:val="008E37D8"/>
    <w:rsid w:val="008F1C9A"/>
    <w:rsid w:val="008F39AA"/>
    <w:rsid w:val="008F469B"/>
    <w:rsid w:val="008F6C89"/>
    <w:rsid w:val="0090380A"/>
    <w:rsid w:val="00904CAD"/>
    <w:rsid w:val="00917B87"/>
    <w:rsid w:val="009247FD"/>
    <w:rsid w:val="009308F0"/>
    <w:rsid w:val="00937C88"/>
    <w:rsid w:val="00941858"/>
    <w:rsid w:val="00947B89"/>
    <w:rsid w:val="00950B25"/>
    <w:rsid w:val="00953231"/>
    <w:rsid w:val="00955F49"/>
    <w:rsid w:val="00956508"/>
    <w:rsid w:val="00956F2E"/>
    <w:rsid w:val="00960EA5"/>
    <w:rsid w:val="0096513C"/>
    <w:rsid w:val="00973FFF"/>
    <w:rsid w:val="0097547E"/>
    <w:rsid w:val="00982D23"/>
    <w:rsid w:val="0099089F"/>
    <w:rsid w:val="00991071"/>
    <w:rsid w:val="009944D6"/>
    <w:rsid w:val="0099502B"/>
    <w:rsid w:val="009950A4"/>
    <w:rsid w:val="00995CD6"/>
    <w:rsid w:val="009960DD"/>
    <w:rsid w:val="00996C10"/>
    <w:rsid w:val="009A367D"/>
    <w:rsid w:val="009A4A56"/>
    <w:rsid w:val="009A5AB2"/>
    <w:rsid w:val="009A6D6C"/>
    <w:rsid w:val="009A7E26"/>
    <w:rsid w:val="009B12D0"/>
    <w:rsid w:val="009B1BCF"/>
    <w:rsid w:val="009B4846"/>
    <w:rsid w:val="009B48AA"/>
    <w:rsid w:val="009C1C2B"/>
    <w:rsid w:val="009C6A55"/>
    <w:rsid w:val="009D0890"/>
    <w:rsid w:val="009D17A2"/>
    <w:rsid w:val="009D1F52"/>
    <w:rsid w:val="009D26FB"/>
    <w:rsid w:val="009E44D3"/>
    <w:rsid w:val="009E4FE1"/>
    <w:rsid w:val="009E6ABF"/>
    <w:rsid w:val="009F528E"/>
    <w:rsid w:val="009F7977"/>
    <w:rsid w:val="00A03DFC"/>
    <w:rsid w:val="00A04BEB"/>
    <w:rsid w:val="00A0576D"/>
    <w:rsid w:val="00A14ECD"/>
    <w:rsid w:val="00A1697D"/>
    <w:rsid w:val="00A220FE"/>
    <w:rsid w:val="00A230AA"/>
    <w:rsid w:val="00A30EF2"/>
    <w:rsid w:val="00A33B11"/>
    <w:rsid w:val="00A3562F"/>
    <w:rsid w:val="00A37D67"/>
    <w:rsid w:val="00A41DFC"/>
    <w:rsid w:val="00A44B18"/>
    <w:rsid w:val="00A46834"/>
    <w:rsid w:val="00A46F63"/>
    <w:rsid w:val="00A534B4"/>
    <w:rsid w:val="00A541E5"/>
    <w:rsid w:val="00A554FE"/>
    <w:rsid w:val="00A57EAD"/>
    <w:rsid w:val="00A63966"/>
    <w:rsid w:val="00A64F90"/>
    <w:rsid w:val="00A656FF"/>
    <w:rsid w:val="00A65C76"/>
    <w:rsid w:val="00A72F6F"/>
    <w:rsid w:val="00A77C5B"/>
    <w:rsid w:val="00A8653C"/>
    <w:rsid w:val="00A86FE5"/>
    <w:rsid w:val="00A87923"/>
    <w:rsid w:val="00A87E2A"/>
    <w:rsid w:val="00A9320D"/>
    <w:rsid w:val="00A942F4"/>
    <w:rsid w:val="00AA3238"/>
    <w:rsid w:val="00AA5A6C"/>
    <w:rsid w:val="00AA6F6E"/>
    <w:rsid w:val="00AA7309"/>
    <w:rsid w:val="00AB2FBA"/>
    <w:rsid w:val="00AB3796"/>
    <w:rsid w:val="00AB74BE"/>
    <w:rsid w:val="00AC1297"/>
    <w:rsid w:val="00AC4C51"/>
    <w:rsid w:val="00AC5B36"/>
    <w:rsid w:val="00AC5EC9"/>
    <w:rsid w:val="00AC6FA5"/>
    <w:rsid w:val="00AD062B"/>
    <w:rsid w:val="00AF14E0"/>
    <w:rsid w:val="00AF28E0"/>
    <w:rsid w:val="00AF5B69"/>
    <w:rsid w:val="00AF5FC0"/>
    <w:rsid w:val="00B00F71"/>
    <w:rsid w:val="00B037DE"/>
    <w:rsid w:val="00B075FD"/>
    <w:rsid w:val="00B109EB"/>
    <w:rsid w:val="00B12760"/>
    <w:rsid w:val="00B12D2D"/>
    <w:rsid w:val="00B13DA7"/>
    <w:rsid w:val="00B21B51"/>
    <w:rsid w:val="00B237E6"/>
    <w:rsid w:val="00B26BCE"/>
    <w:rsid w:val="00B33D31"/>
    <w:rsid w:val="00B34C05"/>
    <w:rsid w:val="00B367B3"/>
    <w:rsid w:val="00B40C3A"/>
    <w:rsid w:val="00B42723"/>
    <w:rsid w:val="00B42DC2"/>
    <w:rsid w:val="00B440D1"/>
    <w:rsid w:val="00B47265"/>
    <w:rsid w:val="00B52C3B"/>
    <w:rsid w:val="00B54A7D"/>
    <w:rsid w:val="00B63685"/>
    <w:rsid w:val="00B676F9"/>
    <w:rsid w:val="00B70B30"/>
    <w:rsid w:val="00B70B9C"/>
    <w:rsid w:val="00B77634"/>
    <w:rsid w:val="00B804B7"/>
    <w:rsid w:val="00B80ABA"/>
    <w:rsid w:val="00B80BEC"/>
    <w:rsid w:val="00B80C3C"/>
    <w:rsid w:val="00B86967"/>
    <w:rsid w:val="00B86F38"/>
    <w:rsid w:val="00B92024"/>
    <w:rsid w:val="00B934F4"/>
    <w:rsid w:val="00B95556"/>
    <w:rsid w:val="00BA6205"/>
    <w:rsid w:val="00BB254D"/>
    <w:rsid w:val="00BB3508"/>
    <w:rsid w:val="00BB4675"/>
    <w:rsid w:val="00BB62C1"/>
    <w:rsid w:val="00BC0842"/>
    <w:rsid w:val="00BC6A26"/>
    <w:rsid w:val="00BD1537"/>
    <w:rsid w:val="00BD3D8E"/>
    <w:rsid w:val="00BE62A3"/>
    <w:rsid w:val="00BF72D6"/>
    <w:rsid w:val="00BF78E1"/>
    <w:rsid w:val="00C10050"/>
    <w:rsid w:val="00C107A7"/>
    <w:rsid w:val="00C132B9"/>
    <w:rsid w:val="00C14D9F"/>
    <w:rsid w:val="00C158DC"/>
    <w:rsid w:val="00C22FAA"/>
    <w:rsid w:val="00C232EE"/>
    <w:rsid w:val="00C23525"/>
    <w:rsid w:val="00C26313"/>
    <w:rsid w:val="00C26A9D"/>
    <w:rsid w:val="00C26B88"/>
    <w:rsid w:val="00C3028E"/>
    <w:rsid w:val="00C32753"/>
    <w:rsid w:val="00C355F2"/>
    <w:rsid w:val="00C356C5"/>
    <w:rsid w:val="00C35B35"/>
    <w:rsid w:val="00C36F38"/>
    <w:rsid w:val="00C406BB"/>
    <w:rsid w:val="00C424F4"/>
    <w:rsid w:val="00C44688"/>
    <w:rsid w:val="00C47B35"/>
    <w:rsid w:val="00C52405"/>
    <w:rsid w:val="00C52E65"/>
    <w:rsid w:val="00C53570"/>
    <w:rsid w:val="00C639A9"/>
    <w:rsid w:val="00C63D97"/>
    <w:rsid w:val="00C65382"/>
    <w:rsid w:val="00C66621"/>
    <w:rsid w:val="00C70D20"/>
    <w:rsid w:val="00C71C76"/>
    <w:rsid w:val="00C75AD9"/>
    <w:rsid w:val="00C84CAD"/>
    <w:rsid w:val="00C9328D"/>
    <w:rsid w:val="00C94236"/>
    <w:rsid w:val="00C94CBC"/>
    <w:rsid w:val="00CA02E5"/>
    <w:rsid w:val="00CA23D8"/>
    <w:rsid w:val="00CA4208"/>
    <w:rsid w:val="00CB2B24"/>
    <w:rsid w:val="00CB3D7F"/>
    <w:rsid w:val="00CB3F53"/>
    <w:rsid w:val="00CB4321"/>
    <w:rsid w:val="00CB7E8F"/>
    <w:rsid w:val="00CC12F4"/>
    <w:rsid w:val="00CC22BE"/>
    <w:rsid w:val="00CC5765"/>
    <w:rsid w:val="00CD0FA9"/>
    <w:rsid w:val="00CD6045"/>
    <w:rsid w:val="00CD62E8"/>
    <w:rsid w:val="00CE369E"/>
    <w:rsid w:val="00CE4EE3"/>
    <w:rsid w:val="00CF070B"/>
    <w:rsid w:val="00CF33F3"/>
    <w:rsid w:val="00D0064E"/>
    <w:rsid w:val="00D00AC9"/>
    <w:rsid w:val="00D12239"/>
    <w:rsid w:val="00D23CF7"/>
    <w:rsid w:val="00D30721"/>
    <w:rsid w:val="00D31BC4"/>
    <w:rsid w:val="00D32293"/>
    <w:rsid w:val="00D33C6F"/>
    <w:rsid w:val="00D34E84"/>
    <w:rsid w:val="00D4018E"/>
    <w:rsid w:val="00D44561"/>
    <w:rsid w:val="00D46190"/>
    <w:rsid w:val="00D53191"/>
    <w:rsid w:val="00D5352B"/>
    <w:rsid w:val="00D545DF"/>
    <w:rsid w:val="00D5621C"/>
    <w:rsid w:val="00D62AD2"/>
    <w:rsid w:val="00D6311F"/>
    <w:rsid w:val="00D63472"/>
    <w:rsid w:val="00D70592"/>
    <w:rsid w:val="00D71011"/>
    <w:rsid w:val="00D731EC"/>
    <w:rsid w:val="00D74466"/>
    <w:rsid w:val="00D76A2E"/>
    <w:rsid w:val="00D775F6"/>
    <w:rsid w:val="00D84041"/>
    <w:rsid w:val="00D86280"/>
    <w:rsid w:val="00D87537"/>
    <w:rsid w:val="00D91DD3"/>
    <w:rsid w:val="00D92FCA"/>
    <w:rsid w:val="00D952CD"/>
    <w:rsid w:val="00D9793F"/>
    <w:rsid w:val="00DA60CB"/>
    <w:rsid w:val="00DA764C"/>
    <w:rsid w:val="00DB07D6"/>
    <w:rsid w:val="00DB42E0"/>
    <w:rsid w:val="00DB575E"/>
    <w:rsid w:val="00DC2AD2"/>
    <w:rsid w:val="00DC52BC"/>
    <w:rsid w:val="00DD01CB"/>
    <w:rsid w:val="00DD10F8"/>
    <w:rsid w:val="00DD1EAE"/>
    <w:rsid w:val="00DD5B5E"/>
    <w:rsid w:val="00DD7846"/>
    <w:rsid w:val="00DE08A8"/>
    <w:rsid w:val="00DE42C4"/>
    <w:rsid w:val="00DF04E0"/>
    <w:rsid w:val="00DF2131"/>
    <w:rsid w:val="00DF4C92"/>
    <w:rsid w:val="00DF4DAD"/>
    <w:rsid w:val="00E01F13"/>
    <w:rsid w:val="00E02BC5"/>
    <w:rsid w:val="00E075B9"/>
    <w:rsid w:val="00E07F25"/>
    <w:rsid w:val="00E1033B"/>
    <w:rsid w:val="00E12D6F"/>
    <w:rsid w:val="00E12F6E"/>
    <w:rsid w:val="00E141C0"/>
    <w:rsid w:val="00E1589C"/>
    <w:rsid w:val="00E2019C"/>
    <w:rsid w:val="00E21182"/>
    <w:rsid w:val="00E22134"/>
    <w:rsid w:val="00E25FA0"/>
    <w:rsid w:val="00E25FC8"/>
    <w:rsid w:val="00E3127E"/>
    <w:rsid w:val="00E34017"/>
    <w:rsid w:val="00E3543D"/>
    <w:rsid w:val="00E42D71"/>
    <w:rsid w:val="00E47B30"/>
    <w:rsid w:val="00E52978"/>
    <w:rsid w:val="00E5686D"/>
    <w:rsid w:val="00E57227"/>
    <w:rsid w:val="00E62078"/>
    <w:rsid w:val="00E661BF"/>
    <w:rsid w:val="00E7122E"/>
    <w:rsid w:val="00E72124"/>
    <w:rsid w:val="00E8245F"/>
    <w:rsid w:val="00E826A6"/>
    <w:rsid w:val="00E877EE"/>
    <w:rsid w:val="00E87CAA"/>
    <w:rsid w:val="00E921B2"/>
    <w:rsid w:val="00E9450B"/>
    <w:rsid w:val="00E95494"/>
    <w:rsid w:val="00EA2066"/>
    <w:rsid w:val="00EB129C"/>
    <w:rsid w:val="00EB6957"/>
    <w:rsid w:val="00EC0874"/>
    <w:rsid w:val="00EC2264"/>
    <w:rsid w:val="00EC3FD9"/>
    <w:rsid w:val="00EC5D4C"/>
    <w:rsid w:val="00ED0CBF"/>
    <w:rsid w:val="00ED1E1D"/>
    <w:rsid w:val="00ED5723"/>
    <w:rsid w:val="00ED6651"/>
    <w:rsid w:val="00EE1260"/>
    <w:rsid w:val="00EE3B85"/>
    <w:rsid w:val="00EE758A"/>
    <w:rsid w:val="00EF3406"/>
    <w:rsid w:val="00EF6ECF"/>
    <w:rsid w:val="00EF775C"/>
    <w:rsid w:val="00F06568"/>
    <w:rsid w:val="00F12575"/>
    <w:rsid w:val="00F130B8"/>
    <w:rsid w:val="00F138BF"/>
    <w:rsid w:val="00F16418"/>
    <w:rsid w:val="00F20486"/>
    <w:rsid w:val="00F208D4"/>
    <w:rsid w:val="00F2186E"/>
    <w:rsid w:val="00F24ACB"/>
    <w:rsid w:val="00F2659C"/>
    <w:rsid w:val="00F26E1D"/>
    <w:rsid w:val="00F36083"/>
    <w:rsid w:val="00F402A6"/>
    <w:rsid w:val="00F41278"/>
    <w:rsid w:val="00F4178A"/>
    <w:rsid w:val="00F4336A"/>
    <w:rsid w:val="00F43606"/>
    <w:rsid w:val="00F458C7"/>
    <w:rsid w:val="00F50C56"/>
    <w:rsid w:val="00F5594F"/>
    <w:rsid w:val="00F62E9C"/>
    <w:rsid w:val="00F64C32"/>
    <w:rsid w:val="00F6644B"/>
    <w:rsid w:val="00F707F2"/>
    <w:rsid w:val="00F7298B"/>
    <w:rsid w:val="00F738A1"/>
    <w:rsid w:val="00F84811"/>
    <w:rsid w:val="00F87186"/>
    <w:rsid w:val="00F87E83"/>
    <w:rsid w:val="00F970A1"/>
    <w:rsid w:val="00FA616F"/>
    <w:rsid w:val="00FA7761"/>
    <w:rsid w:val="00FB31E5"/>
    <w:rsid w:val="00FB3777"/>
    <w:rsid w:val="00FB3B45"/>
    <w:rsid w:val="00FC03C3"/>
    <w:rsid w:val="00FC552F"/>
    <w:rsid w:val="00FC5CB0"/>
    <w:rsid w:val="00FD7F07"/>
    <w:rsid w:val="00FE2B6B"/>
    <w:rsid w:val="00FF1F46"/>
    <w:rsid w:val="00FF5848"/>
    <w:rsid w:val="00FF6378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753D2007"/>
  <w15:docId w15:val="{6C0B9284-B210-4D1C-BA09-E8662432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3A77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A7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601D4-5844-4C6F-8C46-8C8D9795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1018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7000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Milani Paolo</cp:lastModifiedBy>
  <cp:revision>4</cp:revision>
  <cp:lastPrinted>2018-06-19T09:49:00Z</cp:lastPrinted>
  <dcterms:created xsi:type="dcterms:W3CDTF">2023-05-15T07:42:00Z</dcterms:created>
  <dcterms:modified xsi:type="dcterms:W3CDTF">2023-05-17T16:53:00Z</dcterms:modified>
</cp:coreProperties>
</file>