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73D4" w14:textId="77777777" w:rsidR="00D5352B" w:rsidRPr="00514987" w:rsidRDefault="00D5352B" w:rsidP="007C29A7">
      <w:pPr>
        <w:rPr>
          <w:b/>
          <w:sz w:val="18"/>
          <w:szCs w:val="18"/>
        </w:rPr>
      </w:pPr>
    </w:p>
    <w:p w14:paraId="40986A47" w14:textId="77777777" w:rsidR="003F1A52" w:rsidRPr="00B676F9" w:rsidRDefault="00CD6045" w:rsidP="00B676F9">
      <w:pPr>
        <w:ind w:left="1276"/>
        <w:rPr>
          <w:b/>
          <w:sz w:val="28"/>
          <w:szCs w:val="28"/>
        </w:rPr>
      </w:pPr>
      <w:r w:rsidRPr="00514987">
        <w:rPr>
          <w:rFonts w:ascii="Amazing Grotesk" w:hAnsi="Amazing Grotesk"/>
          <w:b/>
          <w:color w:val="B11914"/>
          <w:sz w:val="28"/>
          <w:szCs w:val="28"/>
        </w:rPr>
        <w:t>COMUNICATO STAMPA</w:t>
      </w:r>
    </w:p>
    <w:p w14:paraId="3231EC9A" w14:textId="77777777" w:rsidR="00D5352B" w:rsidRDefault="00D5352B" w:rsidP="004562F9">
      <w:pPr>
        <w:ind w:left="1276"/>
      </w:pPr>
    </w:p>
    <w:p w14:paraId="404E9C5F" w14:textId="77777777" w:rsidR="006A6CAA" w:rsidRDefault="006A6CAA" w:rsidP="004562F9">
      <w:pPr>
        <w:ind w:left="1276"/>
      </w:pPr>
    </w:p>
    <w:p w14:paraId="22D1CCD8" w14:textId="77777777" w:rsidR="00503EFE" w:rsidRDefault="00503EFE" w:rsidP="00503EFE">
      <w:pPr>
        <w:ind w:left="1276"/>
      </w:pPr>
      <w:r>
        <w:t>PRESENTA</w:t>
      </w:r>
      <w:r w:rsidR="000331A0">
        <w:t>TO</w:t>
      </w:r>
      <w:r>
        <w:t xml:space="preserve"> IN CONSIGLIO REGIONALE</w:t>
      </w:r>
      <w:r w:rsidRPr="006A6CAA">
        <w:t xml:space="preserve"> </w:t>
      </w:r>
      <w:r>
        <w:t xml:space="preserve">AI RAPPRESENTANTI DELLA POLITICA </w:t>
      </w:r>
    </w:p>
    <w:p w14:paraId="65AC3642" w14:textId="77777777" w:rsidR="00B12D2D" w:rsidRPr="00514987" w:rsidRDefault="00B12D2D" w:rsidP="004562F9">
      <w:pPr>
        <w:ind w:left="1276"/>
      </w:pPr>
    </w:p>
    <w:p w14:paraId="1AAA803C" w14:textId="77777777" w:rsidR="00AF44C0" w:rsidRPr="00C52CC3" w:rsidRDefault="006A6CAA" w:rsidP="004562F9">
      <w:pPr>
        <w:ind w:left="1276"/>
        <w:rPr>
          <w:b/>
          <w:bCs/>
          <w:sz w:val="26"/>
          <w:szCs w:val="26"/>
        </w:rPr>
      </w:pPr>
      <w:r>
        <w:rPr>
          <w:b/>
          <w:bCs/>
          <w:sz w:val="26"/>
          <w:szCs w:val="26"/>
        </w:rPr>
        <w:t>LIBRO BIANCO SULLE PRIORITÀ INFRASTRUTTURALI DEL TRENTINO-ALTO ADIGE</w:t>
      </w:r>
    </w:p>
    <w:p w14:paraId="1A0633BF" w14:textId="77777777" w:rsidR="00F62E9C" w:rsidRPr="00F62E9C" w:rsidRDefault="00F62E9C" w:rsidP="004562F9">
      <w:pPr>
        <w:ind w:left="1276"/>
        <w:rPr>
          <w:b/>
          <w:sz w:val="28"/>
          <w:szCs w:val="28"/>
        </w:rPr>
      </w:pPr>
    </w:p>
    <w:p w14:paraId="7AFBF7D5" w14:textId="77777777" w:rsidR="00EC50CA" w:rsidRDefault="00503EFE" w:rsidP="004562F9">
      <w:pPr>
        <w:ind w:left="1276"/>
      </w:pPr>
      <w:r>
        <w:t xml:space="preserve">L’INIZIATIVA COMUNE DELLE CAMERE DI COMMERCIO DI TRENTO E DI BOLZANO </w:t>
      </w:r>
      <w:r w:rsidR="000331A0">
        <w:t>NELL’AMBITO DEL PROGETTO NAZIONALE DI UNIONCAMERE</w:t>
      </w:r>
    </w:p>
    <w:p w14:paraId="2F5F913A" w14:textId="77777777" w:rsidR="004212C1" w:rsidRDefault="004212C1" w:rsidP="006A6CAA">
      <w:pPr>
        <w:ind w:left="1276"/>
      </w:pPr>
    </w:p>
    <w:p w14:paraId="005338D0" w14:textId="77777777" w:rsidR="00282BB8" w:rsidRDefault="00282BB8" w:rsidP="0066259A">
      <w:pPr>
        <w:ind w:left="1276"/>
      </w:pPr>
    </w:p>
    <w:p w14:paraId="13B735C4" w14:textId="77777777" w:rsidR="00BA6A0B" w:rsidRDefault="004B43C7" w:rsidP="00BA6A0B">
      <w:pPr>
        <w:ind w:left="1276"/>
      </w:pPr>
      <w:r>
        <w:t>In mattinata</w:t>
      </w:r>
      <w:r w:rsidR="0066259A">
        <w:t xml:space="preserve">, nella Sala di </w:t>
      </w:r>
      <w:r w:rsidR="00282BB8">
        <w:t>r</w:t>
      </w:r>
      <w:r w:rsidR="0066259A">
        <w:t xml:space="preserve">appresentanza del Consiglio </w:t>
      </w:r>
      <w:r w:rsidR="00282BB8">
        <w:t>r</w:t>
      </w:r>
      <w:r w:rsidR="0066259A">
        <w:t xml:space="preserve">egionale a Trento, si è tenuto l’evento “Il sistema camerale per una rete infrastrutturale competitiva </w:t>
      </w:r>
      <w:r w:rsidR="00522AED">
        <w:t>e sicura in Trentino-</w:t>
      </w:r>
      <w:r w:rsidR="0066259A">
        <w:t>Alto Adige”, durante il quale è stato presentato</w:t>
      </w:r>
      <w:r w:rsidR="00282BB8">
        <w:t xml:space="preserve"> </w:t>
      </w:r>
      <w:r w:rsidR="00DF36CD">
        <w:t>un</w:t>
      </w:r>
      <w:r w:rsidR="00282BB8">
        <w:t xml:space="preserve"> </w:t>
      </w:r>
      <w:r w:rsidR="00DF36CD">
        <w:t>documento</w:t>
      </w:r>
      <w:r>
        <w:t xml:space="preserve"> che fa sintesi delle istanze sollevate </w:t>
      </w:r>
      <w:r w:rsidR="00DF36CD">
        <w:t xml:space="preserve">in materia </w:t>
      </w:r>
      <w:r>
        <w:t>dal mondo imprenditoriale</w:t>
      </w:r>
      <w:r w:rsidR="0066259A">
        <w:t xml:space="preserve">. </w:t>
      </w:r>
    </w:p>
    <w:p w14:paraId="76966E80" w14:textId="77777777" w:rsidR="00DF36CD" w:rsidRDefault="00DF36CD" w:rsidP="00DF36CD">
      <w:pPr>
        <w:ind w:left="1276"/>
      </w:pPr>
      <w:r>
        <w:t>I due Enti camerali, in collaborazione con le associazioni di categoria delle due province, hanno individuato le priorità necessarie per lo sviluppo economico della regione, raccogliendo quelle più significative nel “Libro bianco sulle priorità infrastrutturali del Trentino-Alto Adige”.</w:t>
      </w:r>
    </w:p>
    <w:p w14:paraId="041A2BF5" w14:textId="77777777" w:rsidR="0066259A" w:rsidRDefault="00DF36CD" w:rsidP="00BA6A0B">
      <w:pPr>
        <w:ind w:left="1276"/>
      </w:pPr>
      <w:r>
        <w:t>L’iniziativa rientra n</w:t>
      </w:r>
      <w:r w:rsidR="00BA6A0B">
        <w:t>ell’ambito di un progetto nazionale promosso da Unioncamere (l’Unione nazionale delle Camere di Commercio d’Italia)</w:t>
      </w:r>
      <w:r>
        <w:t>,</w:t>
      </w:r>
      <w:r w:rsidR="00BA6A0B">
        <w:t xml:space="preserve"> </w:t>
      </w:r>
      <w:r>
        <w:t>che ha</w:t>
      </w:r>
      <w:r w:rsidR="00BA6A0B">
        <w:t xml:space="preserve"> tracciato un bilancio delle infrastrutture esistenti e di quelle necessarie nelle venti regioni italiane, considerando il punto di vista delle imprese. </w:t>
      </w:r>
    </w:p>
    <w:p w14:paraId="7B14FAA4" w14:textId="77777777" w:rsidR="004212C1" w:rsidRDefault="004212C1" w:rsidP="0066259A">
      <w:pPr>
        <w:ind w:left="1276"/>
      </w:pPr>
    </w:p>
    <w:p w14:paraId="6EE05EF6" w14:textId="6EF602CE" w:rsidR="0066259A" w:rsidRDefault="0066259A" w:rsidP="0066259A">
      <w:pPr>
        <w:ind w:left="1276"/>
      </w:pPr>
      <w:r>
        <w:t>“</w:t>
      </w:r>
      <w:r w:rsidR="00486DDB" w:rsidRPr="00486DDB">
        <w:t>Un buon collegamento e la raggiungibilità delle localizzazioni economiche del Trentino e dell’Alto Adige sono presupposti fondamentali per lo sviluppo dell’economia e per favorire la prosperità del territorio</w:t>
      </w:r>
      <w:r>
        <w:t xml:space="preserve">”, affermano </w:t>
      </w:r>
      <w:r w:rsidR="00ED4146" w:rsidRPr="00ED4146">
        <w:rPr>
          <w:b/>
        </w:rPr>
        <w:t>Giovanni Bort</w:t>
      </w:r>
      <w:r w:rsidR="00ED4146">
        <w:t>,</w:t>
      </w:r>
      <w:r>
        <w:t xml:space="preserve"> Presidente della Camera di </w:t>
      </w:r>
      <w:r w:rsidR="00ED4146">
        <w:t>C</w:t>
      </w:r>
      <w:r>
        <w:t xml:space="preserve">ommercio di Trento e </w:t>
      </w:r>
      <w:r w:rsidR="00ED4146" w:rsidRPr="00ED4146">
        <w:rPr>
          <w:b/>
        </w:rPr>
        <w:t>Michl Ebner</w:t>
      </w:r>
      <w:r w:rsidR="00ED4146">
        <w:t>,</w:t>
      </w:r>
      <w:r>
        <w:t xml:space="preserve"> Presidente della Camera di </w:t>
      </w:r>
      <w:r w:rsidR="00ED4146">
        <w:t>C</w:t>
      </w:r>
      <w:r>
        <w:t>ommercio di Bolzano.</w:t>
      </w:r>
    </w:p>
    <w:p w14:paraId="30A7E719" w14:textId="77777777" w:rsidR="004212C1" w:rsidRDefault="004212C1" w:rsidP="0066259A">
      <w:pPr>
        <w:ind w:left="1276"/>
      </w:pPr>
    </w:p>
    <w:p w14:paraId="34597AEE" w14:textId="77777777" w:rsidR="004B43C7" w:rsidRDefault="00BA6A0B" w:rsidP="00DF36CD">
      <w:pPr>
        <w:ind w:left="1276"/>
      </w:pPr>
      <w:r>
        <w:t>I contenuti di questo</w:t>
      </w:r>
      <w:r w:rsidR="0066259A">
        <w:t xml:space="preserve"> documento strategico </w:t>
      </w:r>
      <w:r>
        <w:t>sono</w:t>
      </w:r>
      <w:r w:rsidR="0066259A">
        <w:t xml:space="preserve"> stat</w:t>
      </w:r>
      <w:r>
        <w:t>i</w:t>
      </w:r>
      <w:r w:rsidR="0066259A">
        <w:t xml:space="preserve"> </w:t>
      </w:r>
      <w:r w:rsidR="009A3AC5">
        <w:t>presentat</w:t>
      </w:r>
      <w:r>
        <w:t>i</w:t>
      </w:r>
      <w:r w:rsidR="0066259A">
        <w:t xml:space="preserve"> nel corso dell’</w:t>
      </w:r>
      <w:r w:rsidR="00DF36CD">
        <w:t>incontro</w:t>
      </w:r>
      <w:r w:rsidR="0066259A">
        <w:t xml:space="preserve"> da </w:t>
      </w:r>
      <w:r w:rsidR="0066259A" w:rsidRPr="00175AEE">
        <w:rPr>
          <w:b/>
        </w:rPr>
        <w:t>Antonello Fontanili</w:t>
      </w:r>
      <w:r w:rsidR="0066259A">
        <w:t xml:space="preserve">, Direttore di Uniontrasporti, società </w:t>
      </w:r>
      <w:r w:rsidR="0066259A" w:rsidRPr="009A3AC5">
        <w:rPr>
          <w:i/>
        </w:rPr>
        <w:t>in house</w:t>
      </w:r>
      <w:r w:rsidR="0066259A">
        <w:t xml:space="preserve"> del sistema camerale italiano</w:t>
      </w:r>
      <w:r w:rsidR="00DF36CD">
        <w:t>,</w:t>
      </w:r>
      <w:r w:rsidR="0066259A">
        <w:t xml:space="preserve"> che si occupa di questioni relative ai trasporti e alle infrastrutture. </w:t>
      </w:r>
    </w:p>
    <w:p w14:paraId="67CDD5EC" w14:textId="66270FA3" w:rsidR="0066259A" w:rsidRPr="00486DDB" w:rsidRDefault="00DF36CD" w:rsidP="0066259A">
      <w:pPr>
        <w:ind w:left="1276"/>
        <w:rPr>
          <w:bCs/>
        </w:rPr>
      </w:pPr>
      <w:r>
        <w:t>Al termine dell’esposizione è stato aperto</w:t>
      </w:r>
      <w:r w:rsidR="004B43C7">
        <w:t xml:space="preserve"> un dialogo costruttivo</w:t>
      </w:r>
      <w:r w:rsidR="004B43C7" w:rsidRPr="004B43C7">
        <w:t xml:space="preserve"> </w:t>
      </w:r>
      <w:r w:rsidR="004B43C7">
        <w:t xml:space="preserve">sul ruolo delle infrastrutture nella regione che, oltre ai rappresentanti delle Giunte regionali e provinciali del Trentino e dell’Alto Adige, ha coinvolto i referenti delle più importanti infrastrutture del territorio. </w:t>
      </w:r>
      <w:r w:rsidR="00B1340D">
        <w:t xml:space="preserve">Al confronto </w:t>
      </w:r>
      <w:r w:rsidR="00B1340D">
        <w:lastRenderedPageBreak/>
        <w:t>ha</w:t>
      </w:r>
      <w:r w:rsidR="0066259A">
        <w:t xml:space="preserve">nno preso parte </w:t>
      </w:r>
      <w:r w:rsidR="00486DDB" w:rsidRPr="00486DDB">
        <w:rPr>
          <w:bCs/>
        </w:rPr>
        <w:t xml:space="preserve">il Dirigente del servizio mobilità della Provincia di Trento </w:t>
      </w:r>
      <w:r w:rsidR="00486DDB" w:rsidRPr="00486DDB">
        <w:rPr>
          <w:b/>
        </w:rPr>
        <w:t>Roberto Andreatta</w:t>
      </w:r>
      <w:r w:rsidR="00486DDB" w:rsidRPr="00486DDB">
        <w:rPr>
          <w:bCs/>
        </w:rPr>
        <w:t>, il Vicepresidente della Provincia e Assessore alla Mobilità</w:t>
      </w:r>
      <w:r w:rsidR="00486DDB" w:rsidRPr="00486DDB">
        <w:rPr>
          <w:b/>
        </w:rPr>
        <w:t xml:space="preserve"> Daniel Alfreider </w:t>
      </w:r>
      <w:r w:rsidR="00486DDB" w:rsidRPr="00486DDB">
        <w:rPr>
          <w:bCs/>
        </w:rPr>
        <w:t>(Alto Adige),</w:t>
      </w:r>
      <w:r w:rsidR="00486DDB" w:rsidRPr="00486DDB">
        <w:rPr>
          <w:b/>
        </w:rPr>
        <w:t xml:space="preserve"> Joachim Dejaco </w:t>
      </w:r>
      <w:r w:rsidR="00486DDB" w:rsidRPr="00486DDB">
        <w:rPr>
          <w:bCs/>
        </w:rPr>
        <w:t>(STA),</w:t>
      </w:r>
      <w:r w:rsidR="00486DDB" w:rsidRPr="00486DDB">
        <w:rPr>
          <w:b/>
        </w:rPr>
        <w:t xml:space="preserve"> Gianfranco Pignatone </w:t>
      </w:r>
      <w:r w:rsidR="00486DDB" w:rsidRPr="00486DDB">
        <w:rPr>
          <w:bCs/>
        </w:rPr>
        <w:t>(RFI)</w:t>
      </w:r>
      <w:r w:rsidR="00C41BD1">
        <w:rPr>
          <w:bCs/>
        </w:rPr>
        <w:t xml:space="preserve">, </w:t>
      </w:r>
      <w:r w:rsidR="00486DDB" w:rsidRPr="00486DDB">
        <w:rPr>
          <w:b/>
        </w:rPr>
        <w:t xml:space="preserve">Hartmann Reichhalter </w:t>
      </w:r>
      <w:r w:rsidR="00486DDB" w:rsidRPr="00486DDB">
        <w:rPr>
          <w:bCs/>
        </w:rPr>
        <w:t>(Autostrada del Brennero</w:t>
      </w:r>
      <w:r w:rsidR="00486DDB">
        <w:rPr>
          <w:bCs/>
        </w:rPr>
        <w:t>)</w:t>
      </w:r>
      <w:r w:rsidR="00C41BD1">
        <w:rPr>
          <w:bCs/>
        </w:rPr>
        <w:t xml:space="preserve"> e</w:t>
      </w:r>
      <w:r w:rsidR="00C41BD1" w:rsidRPr="00C41BD1">
        <w:t xml:space="preserve"> </w:t>
      </w:r>
      <w:r w:rsidR="00C41BD1" w:rsidRPr="00C41BD1">
        <w:rPr>
          <w:b/>
        </w:rPr>
        <w:t>Giuseppe Venditti</w:t>
      </w:r>
      <w:r w:rsidR="00C41BD1" w:rsidRPr="00C41BD1">
        <w:rPr>
          <w:bCs/>
        </w:rPr>
        <w:t xml:space="preserve"> (BBT).</w:t>
      </w:r>
    </w:p>
    <w:p w14:paraId="5E94BA4A" w14:textId="77777777" w:rsidR="004212C1" w:rsidRDefault="004212C1" w:rsidP="0066259A">
      <w:pPr>
        <w:ind w:left="1276"/>
      </w:pPr>
    </w:p>
    <w:p w14:paraId="0ABB96E2" w14:textId="65FFD261" w:rsidR="0066259A" w:rsidRDefault="00814466" w:rsidP="0066259A">
      <w:pPr>
        <w:ind w:left="1276"/>
      </w:pPr>
      <w:r>
        <w:t>I</w:t>
      </w:r>
      <w:r w:rsidR="003C0271">
        <w:t xml:space="preserve"> temi principali al centro del confronto</w:t>
      </w:r>
      <w:r w:rsidR="0066259A">
        <w:t xml:space="preserve"> </w:t>
      </w:r>
      <w:r>
        <w:t>hanno riguardato</w:t>
      </w:r>
      <w:r w:rsidR="0066259A">
        <w:t xml:space="preserve"> il trasferimento di una parte del traffico su rotaia</w:t>
      </w:r>
      <w:r w:rsidR="003C0271">
        <w:t>, l</w:t>
      </w:r>
      <w:r w:rsidR="0066259A">
        <w:t>’ampliamento dell’</w:t>
      </w:r>
      <w:r w:rsidR="009A3AC5">
        <w:t>A</w:t>
      </w:r>
      <w:r w:rsidR="0066259A">
        <w:t>utostrada del Brennero</w:t>
      </w:r>
      <w:r w:rsidR="003C0271">
        <w:t xml:space="preserve"> e l’</w:t>
      </w:r>
      <w:r w:rsidR="0066259A">
        <w:t xml:space="preserve">importanza </w:t>
      </w:r>
      <w:r w:rsidR="003C0271">
        <w:t>rivestita da</w:t>
      </w:r>
      <w:r w:rsidR="0066259A">
        <w:t>i progetti ferroviari</w:t>
      </w:r>
      <w:r w:rsidR="00D3080A">
        <w:t>. C</w:t>
      </w:r>
      <w:r w:rsidR="0066259A">
        <w:t xml:space="preserve">ome confermano i Presidenti delle </w:t>
      </w:r>
      <w:r w:rsidR="009A3AC5">
        <w:t xml:space="preserve">due </w:t>
      </w:r>
      <w:r w:rsidR="0066259A">
        <w:t xml:space="preserve">Camere di </w:t>
      </w:r>
      <w:r w:rsidR="009A3AC5">
        <w:t>C</w:t>
      </w:r>
      <w:r w:rsidR="0066259A">
        <w:t>ommercio: “La galleria di base del Brennero e le sue tratte di accesso rientrano fra le principali priorità per lo sviluppo delle infrastrutture. In questo contesto è assolutamente necessario anche un rapido ampliamento dello scalo intermodale di</w:t>
      </w:r>
      <w:r w:rsidR="004212C1">
        <w:t xml:space="preserve"> </w:t>
      </w:r>
      <w:r w:rsidR="0066259A">
        <w:t xml:space="preserve">Trento, che comporterebbe vantaggi in termini di efficienza. Tuttavia, questo richiede un sostegno prioritario da parte delle </w:t>
      </w:r>
      <w:r w:rsidR="00486DDB">
        <w:t>Giunte</w:t>
      </w:r>
      <w:r w:rsidR="0066259A">
        <w:t xml:space="preserve"> regionali e provinciali.”</w:t>
      </w:r>
    </w:p>
    <w:p w14:paraId="59980217" w14:textId="77777777" w:rsidR="004212C1" w:rsidRDefault="004212C1" w:rsidP="0066259A">
      <w:pPr>
        <w:ind w:left="1276"/>
      </w:pPr>
    </w:p>
    <w:p w14:paraId="379509B8" w14:textId="77777777" w:rsidR="00350429" w:rsidRDefault="0066259A" w:rsidP="0066259A">
      <w:pPr>
        <w:ind w:left="1276"/>
      </w:pPr>
      <w:r>
        <w:t>Il Libro bianco sulle priorità infrastrutturali è stato consegnato ai rappresentanti della Giunta regionale e provinciale con l’obiettivo di fornire loro indicazioni operative</w:t>
      </w:r>
      <w:r w:rsidR="009A3AC5">
        <w:t xml:space="preserve"> su cui ragionare e agire</w:t>
      </w:r>
      <w:r>
        <w:t>.</w:t>
      </w:r>
    </w:p>
    <w:p w14:paraId="6BA297C1" w14:textId="77777777" w:rsidR="0066259A" w:rsidRDefault="0066259A" w:rsidP="0066259A">
      <w:pPr>
        <w:ind w:left="1276"/>
      </w:pPr>
    </w:p>
    <w:p w14:paraId="57A4C4FE" w14:textId="77777777" w:rsidR="0066259A" w:rsidRDefault="0066259A" w:rsidP="0066259A">
      <w:pPr>
        <w:ind w:left="1276"/>
      </w:pPr>
    </w:p>
    <w:p w14:paraId="6726241B" w14:textId="77777777" w:rsidR="002700A9" w:rsidRDefault="002700A9" w:rsidP="004562F9">
      <w:pPr>
        <w:ind w:left="1276"/>
      </w:pPr>
      <w:r>
        <w:t xml:space="preserve">Trento, </w:t>
      </w:r>
      <w:r w:rsidR="0066259A">
        <w:t>5 ottobre</w:t>
      </w:r>
      <w:r>
        <w:t xml:space="preserve"> 2022</w:t>
      </w:r>
    </w:p>
    <w:sectPr w:rsidR="002700A9" w:rsidSect="003816C2">
      <w:footerReference w:type="default" r:id="rId8"/>
      <w:headerReference w:type="first" r:id="rId9"/>
      <w:footerReference w:type="first" r:id="rId10"/>
      <w:pgSz w:w="11906" w:h="16838" w:code="9"/>
      <w:pgMar w:top="2495" w:right="1304" w:bottom="2268" w:left="1304" w:header="567" w:footer="7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0A5E" w14:textId="77777777" w:rsidR="00DF36CD" w:rsidRDefault="00DF36CD">
      <w:r>
        <w:separator/>
      </w:r>
    </w:p>
  </w:endnote>
  <w:endnote w:type="continuationSeparator" w:id="0">
    <w:p w14:paraId="3BC1A2A2" w14:textId="77777777" w:rsidR="00DF36CD" w:rsidRDefault="00DF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azing Grotesk">
    <w:altName w:val="Calibri"/>
    <w:charset w:val="00"/>
    <w:family w:val="auto"/>
    <w:pitch w:val="variable"/>
    <w:sig w:usb0="A00002AF" w:usb1="5000004A"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26DF" w14:textId="77777777" w:rsidR="00DF36CD" w:rsidRPr="008B20D3" w:rsidRDefault="00DF36CD" w:rsidP="006C0E9A">
    <w:pPr>
      <w:pStyle w:val="Fuzeile"/>
      <w:ind w:left="1276"/>
      <w:rPr>
        <w:rFonts w:ascii="Amazing Grotesk" w:hAnsi="Amazing Grotesk"/>
        <w:color w:val="9D1914"/>
        <w:sz w:val="14"/>
        <w:szCs w:val="14"/>
      </w:rPr>
    </w:pPr>
    <w:r w:rsidRPr="008B20D3">
      <w:rPr>
        <w:rFonts w:ascii="Amazing Grotesk" w:hAnsi="Amazing Grotesk"/>
        <w:color w:val="9D1914"/>
        <w:sz w:val="14"/>
        <w:szCs w:val="14"/>
      </w:rPr>
      <w:t>via Calepina 13</w:t>
    </w:r>
  </w:p>
  <w:p w14:paraId="361EFC39" w14:textId="77777777" w:rsidR="00DF36CD" w:rsidRPr="008B20D3" w:rsidRDefault="00DF36CD" w:rsidP="008B20D3">
    <w:pPr>
      <w:pStyle w:val="Fuzeile"/>
      <w:ind w:left="1276"/>
      <w:rPr>
        <w:rFonts w:ascii="Amazing Grotesk" w:hAnsi="Amazing Grotesk"/>
        <w:color w:val="9D1914"/>
        <w:sz w:val="14"/>
        <w:szCs w:val="14"/>
      </w:rPr>
    </w:pPr>
    <w:r w:rsidRPr="008B20D3">
      <w:rPr>
        <w:rFonts w:ascii="Amazing Grotesk" w:hAnsi="Amazing Grotesk"/>
        <w:color w:val="9D1914"/>
        <w:sz w:val="14"/>
        <w:szCs w:val="14"/>
      </w:rPr>
      <w:t>38122 Trento</w:t>
    </w:r>
  </w:p>
  <w:p w14:paraId="5DBEEDEC" w14:textId="77777777" w:rsidR="00DF36CD" w:rsidRPr="008B20D3" w:rsidRDefault="00DF36CD" w:rsidP="008B20D3">
    <w:pPr>
      <w:pStyle w:val="Fuzeile"/>
      <w:ind w:left="1276"/>
      <w:rPr>
        <w:rFonts w:ascii="Amazing Grotesk" w:hAnsi="Amazing Grotesk"/>
        <w:color w:val="9D1914"/>
        <w:sz w:val="14"/>
        <w:szCs w:val="14"/>
      </w:rPr>
    </w:pPr>
    <w:r w:rsidRPr="008B20D3">
      <w:rPr>
        <w:rFonts w:ascii="Amazing Grotesk" w:hAnsi="Amazing Grotesk"/>
        <w:color w:val="9D1914"/>
        <w:sz w:val="14"/>
        <w:szCs w:val="14"/>
      </w:rPr>
      <w:t>tel. 0461 887269</w:t>
    </w:r>
  </w:p>
  <w:p w14:paraId="00BA6110" w14:textId="77777777" w:rsidR="00DF36CD" w:rsidRPr="008B20D3" w:rsidRDefault="00DF36CD" w:rsidP="008B20D3">
    <w:pPr>
      <w:pStyle w:val="Fuzeile"/>
      <w:ind w:left="1276"/>
      <w:rPr>
        <w:rFonts w:ascii="Amazing Grotesk" w:hAnsi="Amazing Grotesk"/>
        <w:color w:val="9D1914"/>
        <w:sz w:val="14"/>
        <w:szCs w:val="14"/>
      </w:rPr>
    </w:pPr>
    <w:r w:rsidRPr="008B20D3">
      <w:rPr>
        <w:rFonts w:ascii="Amazing Grotesk" w:hAnsi="Amazing Grotesk"/>
        <w:color w:val="9D1914"/>
        <w:sz w:val="14"/>
        <w:szCs w:val="14"/>
      </w:rPr>
      <w:t>fax 0461 986358</w:t>
    </w:r>
  </w:p>
  <w:p w14:paraId="092A4CA0" w14:textId="77777777" w:rsidR="00DF36CD" w:rsidRPr="008B20D3" w:rsidRDefault="00DF36CD" w:rsidP="008B20D3">
    <w:pPr>
      <w:pStyle w:val="Fuzeile"/>
      <w:ind w:left="1276"/>
      <w:rPr>
        <w:rFonts w:ascii="Amazing Grotesk" w:hAnsi="Amazing Grotesk"/>
        <w:color w:val="9D1914"/>
        <w:sz w:val="14"/>
        <w:szCs w:val="14"/>
      </w:rPr>
    </w:pPr>
    <w:r w:rsidRPr="008B20D3">
      <w:rPr>
        <w:rFonts w:ascii="Amazing Grotesk" w:hAnsi="Amazing Grotesk"/>
        <w:color w:val="9D1914"/>
        <w:sz w:val="14"/>
        <w:szCs w:val="14"/>
      </w:rPr>
      <w:t>ufficio.stampa@tn.camcom.it</w:t>
    </w:r>
  </w:p>
  <w:p w14:paraId="36CA573D" w14:textId="77777777" w:rsidR="00DF36CD" w:rsidRPr="008B20D3" w:rsidRDefault="00DF36CD" w:rsidP="008B20D3">
    <w:pPr>
      <w:pStyle w:val="Fuzeile"/>
      <w:ind w:left="1276"/>
      <w:rPr>
        <w:rFonts w:ascii="Amazing Grotesk" w:hAnsi="Amazing Grotesk"/>
        <w:color w:val="9D1914"/>
        <w:sz w:val="14"/>
        <w:szCs w:val="14"/>
      </w:rPr>
    </w:pPr>
    <w:r w:rsidRPr="008B20D3">
      <w:rPr>
        <w:rFonts w:ascii="Amazing Grotesk" w:hAnsi="Amazing Grotesk"/>
        <w:color w:val="9D1914"/>
        <w:sz w:val="14"/>
        <w:szCs w:val="14"/>
      </w:rPr>
      <w:t>cciaa@tn.legalmail.camcom.it</w:t>
    </w:r>
  </w:p>
  <w:p w14:paraId="0B819E96" w14:textId="77777777" w:rsidR="00DF36CD" w:rsidRPr="008B20D3" w:rsidRDefault="00DF36CD" w:rsidP="008B20D3">
    <w:pPr>
      <w:pStyle w:val="Fuzeile"/>
      <w:ind w:left="1276"/>
      <w:rPr>
        <w:rFonts w:ascii="Amazing Grotesk" w:hAnsi="Amazing Grotesk"/>
        <w:color w:val="9D1914"/>
        <w:sz w:val="14"/>
        <w:szCs w:val="14"/>
      </w:rPr>
    </w:pPr>
    <w:r w:rsidRPr="008B20D3">
      <w:rPr>
        <w:rFonts w:ascii="Amazing Grotesk" w:hAnsi="Amazing Grotesk"/>
        <w:color w:val="9D1914"/>
        <w:sz w:val="14"/>
        <w:szCs w:val="14"/>
      </w:rPr>
      <w:t>www.tn.camcom.it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A6DA" w14:textId="77777777" w:rsidR="00DF36CD" w:rsidRPr="006C0E9A" w:rsidRDefault="00DF36CD" w:rsidP="006C0E9A">
    <w:pPr>
      <w:pStyle w:val="Fuzeile"/>
      <w:ind w:left="1276"/>
      <w:rPr>
        <w:rFonts w:ascii="Amazing Grotesk" w:hAnsi="Amazing Grotesk"/>
        <w:color w:val="9D1914"/>
        <w:sz w:val="14"/>
        <w:szCs w:val="14"/>
      </w:rPr>
    </w:pPr>
    <w:r w:rsidRPr="006C0E9A">
      <w:rPr>
        <w:rFonts w:ascii="Amazing Grotesk" w:hAnsi="Amazing Grotesk"/>
        <w:color w:val="9D1914"/>
        <w:sz w:val="14"/>
        <w:szCs w:val="14"/>
      </w:rPr>
      <w:t>via Calepina 13</w:t>
    </w:r>
  </w:p>
  <w:p w14:paraId="4221C373" w14:textId="77777777" w:rsidR="00DF36CD" w:rsidRPr="006C0E9A" w:rsidRDefault="00DF36CD" w:rsidP="006C0E9A">
    <w:pPr>
      <w:pStyle w:val="Fuzeile"/>
      <w:ind w:left="1276"/>
      <w:rPr>
        <w:rFonts w:ascii="Amazing Grotesk" w:hAnsi="Amazing Grotesk"/>
        <w:color w:val="9D1914"/>
        <w:sz w:val="14"/>
        <w:szCs w:val="14"/>
      </w:rPr>
    </w:pPr>
    <w:r w:rsidRPr="006C0E9A">
      <w:rPr>
        <w:rFonts w:ascii="Amazing Grotesk" w:hAnsi="Amazing Grotesk"/>
        <w:color w:val="9D1914"/>
        <w:sz w:val="14"/>
        <w:szCs w:val="14"/>
      </w:rPr>
      <w:t>38122 Trento</w:t>
    </w:r>
  </w:p>
  <w:p w14:paraId="2453ECD8" w14:textId="77777777" w:rsidR="00DF36CD" w:rsidRPr="006C0E9A" w:rsidRDefault="00DF36CD" w:rsidP="006C0E9A">
    <w:pPr>
      <w:pStyle w:val="Fuzeile"/>
      <w:ind w:left="1276"/>
      <w:rPr>
        <w:rFonts w:ascii="Amazing Grotesk" w:hAnsi="Amazing Grotesk"/>
        <w:color w:val="9D1914"/>
        <w:sz w:val="14"/>
        <w:szCs w:val="14"/>
      </w:rPr>
    </w:pPr>
    <w:r w:rsidRPr="006C0E9A">
      <w:rPr>
        <w:rFonts w:ascii="Amazing Grotesk" w:hAnsi="Amazing Grotesk"/>
        <w:color w:val="9D1914"/>
        <w:sz w:val="14"/>
        <w:szCs w:val="14"/>
      </w:rPr>
      <w:t>tel. 0461 887269</w:t>
    </w:r>
  </w:p>
  <w:p w14:paraId="42B1DAAF" w14:textId="77777777" w:rsidR="00DF36CD" w:rsidRPr="006C0E9A" w:rsidRDefault="00DF36CD" w:rsidP="006C0E9A">
    <w:pPr>
      <w:pStyle w:val="Fuzeile"/>
      <w:ind w:left="1276"/>
      <w:rPr>
        <w:rFonts w:ascii="Amazing Grotesk" w:hAnsi="Amazing Grotesk"/>
        <w:color w:val="9D1914"/>
        <w:sz w:val="14"/>
        <w:szCs w:val="14"/>
      </w:rPr>
    </w:pPr>
    <w:r w:rsidRPr="006C0E9A">
      <w:rPr>
        <w:rFonts w:ascii="Amazing Grotesk" w:hAnsi="Amazing Grotesk"/>
        <w:color w:val="9D1914"/>
        <w:sz w:val="14"/>
        <w:szCs w:val="14"/>
      </w:rPr>
      <w:t>fax 0461 986358</w:t>
    </w:r>
  </w:p>
  <w:p w14:paraId="3C1F389A" w14:textId="77777777" w:rsidR="00DF36CD" w:rsidRPr="006C0E9A" w:rsidRDefault="00DF36CD" w:rsidP="006C0E9A">
    <w:pPr>
      <w:pStyle w:val="Fuzeile"/>
      <w:ind w:left="1276"/>
      <w:rPr>
        <w:rFonts w:ascii="Amazing Grotesk" w:hAnsi="Amazing Grotesk"/>
        <w:color w:val="9D1914"/>
        <w:sz w:val="14"/>
        <w:szCs w:val="14"/>
      </w:rPr>
    </w:pPr>
    <w:r w:rsidRPr="006C0E9A">
      <w:rPr>
        <w:rFonts w:ascii="Amazing Grotesk" w:hAnsi="Amazing Grotesk"/>
        <w:color w:val="9D1914"/>
        <w:sz w:val="14"/>
        <w:szCs w:val="14"/>
      </w:rPr>
      <w:t>ufficio.stampa@tn.camcom.it</w:t>
    </w:r>
  </w:p>
  <w:p w14:paraId="14CB3B4C" w14:textId="77777777" w:rsidR="00DF36CD" w:rsidRPr="006C0E9A" w:rsidRDefault="00DF36CD" w:rsidP="006C0E9A">
    <w:pPr>
      <w:pStyle w:val="Fuzeile"/>
      <w:ind w:left="1276"/>
      <w:rPr>
        <w:rFonts w:ascii="Amazing Grotesk" w:hAnsi="Amazing Grotesk"/>
        <w:color w:val="9D1914"/>
        <w:sz w:val="14"/>
        <w:szCs w:val="14"/>
      </w:rPr>
    </w:pPr>
    <w:r w:rsidRPr="006C0E9A">
      <w:rPr>
        <w:rFonts w:ascii="Amazing Grotesk" w:hAnsi="Amazing Grotesk"/>
        <w:color w:val="9D1914"/>
        <w:sz w:val="14"/>
        <w:szCs w:val="14"/>
      </w:rPr>
      <w:t>cciaa@tn.legalmail.camcom.it</w:t>
    </w:r>
  </w:p>
  <w:p w14:paraId="53AE93CC" w14:textId="77777777" w:rsidR="00DF36CD" w:rsidRPr="006C0E9A" w:rsidRDefault="00DF36CD" w:rsidP="006C0E9A">
    <w:pPr>
      <w:pStyle w:val="Fuzeile"/>
      <w:ind w:left="1276"/>
      <w:rPr>
        <w:rFonts w:ascii="Amazing Grotesk" w:hAnsi="Amazing Grotesk"/>
        <w:color w:val="9D1914"/>
        <w:sz w:val="14"/>
        <w:szCs w:val="14"/>
      </w:rPr>
    </w:pPr>
    <w:r w:rsidRPr="006C0E9A">
      <w:rPr>
        <w:rFonts w:ascii="Amazing Grotesk" w:hAnsi="Amazing Grotesk"/>
        <w:color w:val="9D1914"/>
        <w:sz w:val="14"/>
        <w:szCs w:val="14"/>
      </w:rPr>
      <w:t>www.t</w:t>
    </w:r>
    <w:r>
      <w:rPr>
        <w:rFonts w:ascii="Amazing Grotesk" w:hAnsi="Amazing Grotesk"/>
        <w:color w:val="9D1914"/>
        <w:sz w:val="14"/>
        <w:szCs w:val="14"/>
      </w:rPr>
      <w:t>n.camcom.it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405DD" w14:textId="77777777" w:rsidR="00DF36CD" w:rsidRDefault="00DF36CD">
      <w:r>
        <w:separator/>
      </w:r>
    </w:p>
  </w:footnote>
  <w:footnote w:type="continuationSeparator" w:id="0">
    <w:p w14:paraId="57328A63" w14:textId="77777777" w:rsidR="00DF36CD" w:rsidRDefault="00DF3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0ECB" w14:textId="77777777" w:rsidR="00DF36CD" w:rsidRDefault="00DF36CD" w:rsidP="008D4F84">
    <w:pPr>
      <w:pStyle w:val="Kopfzeile"/>
      <w:tabs>
        <w:tab w:val="clear" w:pos="4819"/>
        <w:tab w:val="clear" w:pos="9638"/>
        <w:tab w:val="center" w:pos="4678"/>
        <w:tab w:val="right" w:pos="9214"/>
      </w:tabs>
      <w:rPr>
        <w:noProof/>
      </w:rPr>
    </w:pPr>
    <w:r>
      <w:rPr>
        <w:noProof/>
      </w:rPr>
      <w:drawing>
        <wp:inline distT="0" distB="0" distL="0" distR="0" wp14:anchorId="39065F23" wp14:editId="447C952F">
          <wp:extent cx="1713626" cy="962025"/>
          <wp:effectExtent l="0" t="0" r="1270" b="0"/>
          <wp:docPr id="2" name="Immagine 2" descr="C:\Users\ctn0255\AppData\Local\Microsoft\Windows\Temporary Internet Files\Content.Word\CCI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tn0255\AppData\Local\Microsoft\Windows\Temporary Internet Files\Content.Word\CCIA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190" cy="964026"/>
                  </a:xfrm>
                  <a:prstGeom prst="rect">
                    <a:avLst/>
                  </a:prstGeom>
                  <a:noFill/>
                  <a:ln>
                    <a:noFill/>
                  </a:ln>
                </pic:spPr>
              </pic:pic>
            </a:graphicData>
          </a:graphic>
        </wp:inline>
      </w:drawing>
    </w:r>
  </w:p>
  <w:p w14:paraId="68CF5AC2" w14:textId="77777777" w:rsidR="00DF36CD" w:rsidRDefault="00DF36CD" w:rsidP="008F469B">
    <w:pPr>
      <w:pStyle w:val="Kopfzeile"/>
      <w:tabs>
        <w:tab w:val="clear" w:pos="4819"/>
        <w:tab w:val="clear" w:pos="9638"/>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19"/>
    <w:multiLevelType w:val="multilevel"/>
    <w:tmpl w:val="00000019"/>
    <w:name w:val="WWNum26"/>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15436839"/>
    <w:multiLevelType w:val="hybridMultilevel"/>
    <w:tmpl w:val="1B725A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3F2209"/>
    <w:multiLevelType w:val="singleLevel"/>
    <w:tmpl w:val="04100011"/>
    <w:lvl w:ilvl="0">
      <w:start w:val="1"/>
      <w:numFmt w:val="decimal"/>
      <w:lvlText w:val="%1)"/>
      <w:lvlJc w:val="left"/>
      <w:pPr>
        <w:tabs>
          <w:tab w:val="num" w:pos="360"/>
        </w:tabs>
        <w:ind w:left="360" w:hanging="360"/>
      </w:pPr>
    </w:lvl>
  </w:abstractNum>
  <w:abstractNum w:abstractNumId="4" w15:restartNumberingAfterBreak="0">
    <w:nsid w:val="36947C5F"/>
    <w:multiLevelType w:val="hybridMultilevel"/>
    <w:tmpl w:val="3E8CD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EC5C92"/>
    <w:multiLevelType w:val="hybridMultilevel"/>
    <w:tmpl w:val="7528FB5E"/>
    <w:lvl w:ilvl="0" w:tplc="04100017">
      <w:start w:val="1"/>
      <w:numFmt w:val="lowerLetter"/>
      <w:lvlText w:val="%1)"/>
      <w:lvlJc w:val="left"/>
      <w:pPr>
        <w:tabs>
          <w:tab w:val="num" w:pos="720"/>
        </w:tabs>
        <w:ind w:left="720" w:hanging="360"/>
      </w:pPr>
    </w:lvl>
    <w:lvl w:ilvl="1" w:tplc="F356D980">
      <w:start w:val="1"/>
      <w:numFmt w:val="decimal"/>
      <w:lvlText w:val="%2."/>
      <w:lvlJc w:val="left"/>
      <w:pPr>
        <w:tabs>
          <w:tab w:val="num" w:pos="2133"/>
        </w:tabs>
        <w:ind w:left="1080" w:firstLine="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1875EE9"/>
    <w:multiLevelType w:val="hybridMultilevel"/>
    <w:tmpl w:val="B204E9B6"/>
    <w:lvl w:ilvl="0" w:tplc="5DE6971C">
      <w:numFmt w:val="bullet"/>
      <w:lvlText w:val="-"/>
      <w:lvlJc w:val="left"/>
      <w:pPr>
        <w:ind w:left="1625" w:hanging="360"/>
      </w:pPr>
      <w:rPr>
        <w:rFonts w:ascii="Verdana" w:eastAsia="Times New Roman" w:hAnsi="Verdana" w:cs="Times New Roman" w:hint="default"/>
      </w:rPr>
    </w:lvl>
    <w:lvl w:ilvl="1" w:tplc="04100003" w:tentative="1">
      <w:start w:val="1"/>
      <w:numFmt w:val="bullet"/>
      <w:lvlText w:val="o"/>
      <w:lvlJc w:val="left"/>
      <w:pPr>
        <w:ind w:left="2345" w:hanging="360"/>
      </w:pPr>
      <w:rPr>
        <w:rFonts w:ascii="Courier New" w:hAnsi="Courier New" w:cs="Courier New" w:hint="default"/>
      </w:rPr>
    </w:lvl>
    <w:lvl w:ilvl="2" w:tplc="04100005" w:tentative="1">
      <w:start w:val="1"/>
      <w:numFmt w:val="bullet"/>
      <w:lvlText w:val=""/>
      <w:lvlJc w:val="left"/>
      <w:pPr>
        <w:ind w:left="3065" w:hanging="360"/>
      </w:pPr>
      <w:rPr>
        <w:rFonts w:ascii="Wingdings" w:hAnsi="Wingdings" w:hint="default"/>
      </w:rPr>
    </w:lvl>
    <w:lvl w:ilvl="3" w:tplc="04100001" w:tentative="1">
      <w:start w:val="1"/>
      <w:numFmt w:val="bullet"/>
      <w:lvlText w:val=""/>
      <w:lvlJc w:val="left"/>
      <w:pPr>
        <w:ind w:left="3785" w:hanging="360"/>
      </w:pPr>
      <w:rPr>
        <w:rFonts w:ascii="Symbol" w:hAnsi="Symbol" w:hint="default"/>
      </w:rPr>
    </w:lvl>
    <w:lvl w:ilvl="4" w:tplc="04100003" w:tentative="1">
      <w:start w:val="1"/>
      <w:numFmt w:val="bullet"/>
      <w:lvlText w:val="o"/>
      <w:lvlJc w:val="left"/>
      <w:pPr>
        <w:ind w:left="4505" w:hanging="360"/>
      </w:pPr>
      <w:rPr>
        <w:rFonts w:ascii="Courier New" w:hAnsi="Courier New" w:cs="Courier New" w:hint="default"/>
      </w:rPr>
    </w:lvl>
    <w:lvl w:ilvl="5" w:tplc="04100005" w:tentative="1">
      <w:start w:val="1"/>
      <w:numFmt w:val="bullet"/>
      <w:lvlText w:val=""/>
      <w:lvlJc w:val="left"/>
      <w:pPr>
        <w:ind w:left="5225" w:hanging="360"/>
      </w:pPr>
      <w:rPr>
        <w:rFonts w:ascii="Wingdings" w:hAnsi="Wingdings" w:hint="default"/>
      </w:rPr>
    </w:lvl>
    <w:lvl w:ilvl="6" w:tplc="04100001" w:tentative="1">
      <w:start w:val="1"/>
      <w:numFmt w:val="bullet"/>
      <w:lvlText w:val=""/>
      <w:lvlJc w:val="left"/>
      <w:pPr>
        <w:ind w:left="5945" w:hanging="360"/>
      </w:pPr>
      <w:rPr>
        <w:rFonts w:ascii="Symbol" w:hAnsi="Symbol" w:hint="default"/>
      </w:rPr>
    </w:lvl>
    <w:lvl w:ilvl="7" w:tplc="04100003" w:tentative="1">
      <w:start w:val="1"/>
      <w:numFmt w:val="bullet"/>
      <w:lvlText w:val="o"/>
      <w:lvlJc w:val="left"/>
      <w:pPr>
        <w:ind w:left="6665" w:hanging="360"/>
      </w:pPr>
      <w:rPr>
        <w:rFonts w:ascii="Courier New" w:hAnsi="Courier New" w:cs="Courier New" w:hint="default"/>
      </w:rPr>
    </w:lvl>
    <w:lvl w:ilvl="8" w:tplc="04100005" w:tentative="1">
      <w:start w:val="1"/>
      <w:numFmt w:val="bullet"/>
      <w:lvlText w:val=""/>
      <w:lvlJc w:val="left"/>
      <w:pPr>
        <w:ind w:left="7385" w:hanging="360"/>
      </w:pPr>
      <w:rPr>
        <w:rFonts w:ascii="Wingdings" w:hAnsi="Wingdings" w:hint="default"/>
      </w:rPr>
    </w:lvl>
  </w:abstractNum>
  <w:abstractNum w:abstractNumId="7" w15:restartNumberingAfterBreak="0">
    <w:nsid w:val="67AB5107"/>
    <w:multiLevelType w:val="hybridMultilevel"/>
    <w:tmpl w:val="9BC2C7AA"/>
    <w:lvl w:ilvl="0" w:tplc="8C10EE96">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054A36"/>
    <w:multiLevelType w:val="hybridMultilevel"/>
    <w:tmpl w:val="2DC64FEC"/>
    <w:lvl w:ilvl="0" w:tplc="61047078">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9" w15:restartNumberingAfterBreak="0">
    <w:nsid w:val="79864E6B"/>
    <w:multiLevelType w:val="singleLevel"/>
    <w:tmpl w:val="0410000F"/>
    <w:lvl w:ilvl="0">
      <w:start w:val="1"/>
      <w:numFmt w:val="decimal"/>
      <w:lvlText w:val="%1."/>
      <w:lvlJc w:val="left"/>
      <w:pPr>
        <w:tabs>
          <w:tab w:val="num" w:pos="360"/>
        </w:tabs>
        <w:ind w:left="360" w:hanging="360"/>
      </w:pPr>
    </w:lvl>
  </w:abstractNum>
  <w:abstractNum w:abstractNumId="10" w15:restartNumberingAfterBreak="0">
    <w:nsid w:val="7F7D2DCE"/>
    <w:multiLevelType w:val="hybridMultilevel"/>
    <w:tmpl w:val="BD2CE55A"/>
    <w:lvl w:ilvl="0" w:tplc="A490C13C">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493765894">
    <w:abstractNumId w:val="9"/>
  </w:num>
  <w:num w:numId="2" w16cid:durableId="1289816042">
    <w:abstractNumId w:val="3"/>
  </w:num>
  <w:num w:numId="3" w16cid:durableId="1690764166">
    <w:abstractNumId w:val="5"/>
  </w:num>
  <w:num w:numId="4" w16cid:durableId="1872569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269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3330367">
    <w:abstractNumId w:val="2"/>
  </w:num>
  <w:num w:numId="7" w16cid:durableId="1935749724">
    <w:abstractNumId w:val="7"/>
  </w:num>
  <w:num w:numId="8" w16cid:durableId="441070334">
    <w:abstractNumId w:val="10"/>
  </w:num>
  <w:num w:numId="9" w16cid:durableId="1404907952">
    <w:abstractNumId w:val="8"/>
  </w:num>
  <w:num w:numId="10" w16cid:durableId="1929074817">
    <w:abstractNumId w:val="4"/>
  </w:num>
  <w:num w:numId="11" w16cid:durableId="1581018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8"/>
  <w:hyphenationZone w:val="283"/>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9B"/>
    <w:rsid w:val="000117E6"/>
    <w:rsid w:val="0001390C"/>
    <w:rsid w:val="0002106F"/>
    <w:rsid w:val="00025707"/>
    <w:rsid w:val="000269CA"/>
    <w:rsid w:val="00031F75"/>
    <w:rsid w:val="000331A0"/>
    <w:rsid w:val="00037F6E"/>
    <w:rsid w:val="00040F2B"/>
    <w:rsid w:val="00047BA2"/>
    <w:rsid w:val="00055BF5"/>
    <w:rsid w:val="00056257"/>
    <w:rsid w:val="00067410"/>
    <w:rsid w:val="00067C22"/>
    <w:rsid w:val="00070E64"/>
    <w:rsid w:val="00070E99"/>
    <w:rsid w:val="00074F6B"/>
    <w:rsid w:val="000805C1"/>
    <w:rsid w:val="00082DFA"/>
    <w:rsid w:val="00083AA9"/>
    <w:rsid w:val="00084CC0"/>
    <w:rsid w:val="00092D31"/>
    <w:rsid w:val="00093CAD"/>
    <w:rsid w:val="00096747"/>
    <w:rsid w:val="000A03C0"/>
    <w:rsid w:val="000A19DB"/>
    <w:rsid w:val="000A6030"/>
    <w:rsid w:val="000B7F49"/>
    <w:rsid w:val="000C004F"/>
    <w:rsid w:val="000C045B"/>
    <w:rsid w:val="000C5CCC"/>
    <w:rsid w:val="000C6289"/>
    <w:rsid w:val="000C62B5"/>
    <w:rsid w:val="000C7BD4"/>
    <w:rsid w:val="000D3D35"/>
    <w:rsid w:val="000E343F"/>
    <w:rsid w:val="000E58E6"/>
    <w:rsid w:val="000F25A0"/>
    <w:rsid w:val="000F7A8F"/>
    <w:rsid w:val="00102F6E"/>
    <w:rsid w:val="00102F75"/>
    <w:rsid w:val="001105D3"/>
    <w:rsid w:val="0012213D"/>
    <w:rsid w:val="0012470A"/>
    <w:rsid w:val="00125816"/>
    <w:rsid w:val="0013007A"/>
    <w:rsid w:val="00130283"/>
    <w:rsid w:val="001353A9"/>
    <w:rsid w:val="0013749F"/>
    <w:rsid w:val="00141BAD"/>
    <w:rsid w:val="00143B05"/>
    <w:rsid w:val="0014560D"/>
    <w:rsid w:val="00145706"/>
    <w:rsid w:val="00151592"/>
    <w:rsid w:val="0016196C"/>
    <w:rsid w:val="001636C9"/>
    <w:rsid w:val="00174309"/>
    <w:rsid w:val="00175AEE"/>
    <w:rsid w:val="00176E40"/>
    <w:rsid w:val="00180C87"/>
    <w:rsid w:val="00180E1E"/>
    <w:rsid w:val="00185207"/>
    <w:rsid w:val="00197332"/>
    <w:rsid w:val="001A0A6D"/>
    <w:rsid w:val="001B3264"/>
    <w:rsid w:val="001B3A78"/>
    <w:rsid w:val="001C3091"/>
    <w:rsid w:val="001C554C"/>
    <w:rsid w:val="001C63B4"/>
    <w:rsid w:val="001C72E4"/>
    <w:rsid w:val="001D0321"/>
    <w:rsid w:val="001D43E8"/>
    <w:rsid w:val="001E24CB"/>
    <w:rsid w:val="001E6740"/>
    <w:rsid w:val="001E69D5"/>
    <w:rsid w:val="001F3C55"/>
    <w:rsid w:val="001F5146"/>
    <w:rsid w:val="001F5EFB"/>
    <w:rsid w:val="001F6307"/>
    <w:rsid w:val="001F7EBB"/>
    <w:rsid w:val="002158D7"/>
    <w:rsid w:val="0022484B"/>
    <w:rsid w:val="002261F5"/>
    <w:rsid w:val="00226A40"/>
    <w:rsid w:val="00227243"/>
    <w:rsid w:val="00230EB5"/>
    <w:rsid w:val="002313A7"/>
    <w:rsid w:val="00232F52"/>
    <w:rsid w:val="00234E4E"/>
    <w:rsid w:val="00241EA4"/>
    <w:rsid w:val="00243031"/>
    <w:rsid w:val="00243791"/>
    <w:rsid w:val="00243B10"/>
    <w:rsid w:val="0025111C"/>
    <w:rsid w:val="00252C17"/>
    <w:rsid w:val="00260696"/>
    <w:rsid w:val="0026345A"/>
    <w:rsid w:val="002700A9"/>
    <w:rsid w:val="00282BB8"/>
    <w:rsid w:val="00284D7F"/>
    <w:rsid w:val="00285ECC"/>
    <w:rsid w:val="002861C1"/>
    <w:rsid w:val="002864E3"/>
    <w:rsid w:val="002941BD"/>
    <w:rsid w:val="002A107E"/>
    <w:rsid w:val="002A25E1"/>
    <w:rsid w:val="002A78BF"/>
    <w:rsid w:val="002B2059"/>
    <w:rsid w:val="002B2B2A"/>
    <w:rsid w:val="002B7819"/>
    <w:rsid w:val="002C2A3E"/>
    <w:rsid w:val="002D07EC"/>
    <w:rsid w:val="002D127A"/>
    <w:rsid w:val="002D1B86"/>
    <w:rsid w:val="002D3782"/>
    <w:rsid w:val="002D655C"/>
    <w:rsid w:val="002D68D9"/>
    <w:rsid w:val="002E06FC"/>
    <w:rsid w:val="002E20AD"/>
    <w:rsid w:val="002E4245"/>
    <w:rsid w:val="002E7A80"/>
    <w:rsid w:val="002F1B92"/>
    <w:rsid w:val="002F24FD"/>
    <w:rsid w:val="002F51DE"/>
    <w:rsid w:val="002F7403"/>
    <w:rsid w:val="003228AE"/>
    <w:rsid w:val="00324685"/>
    <w:rsid w:val="00324D13"/>
    <w:rsid w:val="00325D0E"/>
    <w:rsid w:val="0032681E"/>
    <w:rsid w:val="00327AD2"/>
    <w:rsid w:val="0033526B"/>
    <w:rsid w:val="00336C91"/>
    <w:rsid w:val="00344EA8"/>
    <w:rsid w:val="00350429"/>
    <w:rsid w:val="00350754"/>
    <w:rsid w:val="00351708"/>
    <w:rsid w:val="00356EEA"/>
    <w:rsid w:val="003577AC"/>
    <w:rsid w:val="0037134B"/>
    <w:rsid w:val="00372FA8"/>
    <w:rsid w:val="00373DAC"/>
    <w:rsid w:val="003769FB"/>
    <w:rsid w:val="003816C2"/>
    <w:rsid w:val="00383F68"/>
    <w:rsid w:val="00394A40"/>
    <w:rsid w:val="003A1192"/>
    <w:rsid w:val="003A3BE2"/>
    <w:rsid w:val="003B05AA"/>
    <w:rsid w:val="003B137E"/>
    <w:rsid w:val="003B1DE1"/>
    <w:rsid w:val="003B76B5"/>
    <w:rsid w:val="003C0271"/>
    <w:rsid w:val="003C099A"/>
    <w:rsid w:val="003C2802"/>
    <w:rsid w:val="003C2D4A"/>
    <w:rsid w:val="003C3247"/>
    <w:rsid w:val="003D086B"/>
    <w:rsid w:val="003D2C05"/>
    <w:rsid w:val="003D33BB"/>
    <w:rsid w:val="003D6094"/>
    <w:rsid w:val="003E4096"/>
    <w:rsid w:val="003F19BF"/>
    <w:rsid w:val="003F1A52"/>
    <w:rsid w:val="00402E8F"/>
    <w:rsid w:val="004033CB"/>
    <w:rsid w:val="0041106F"/>
    <w:rsid w:val="0041443C"/>
    <w:rsid w:val="004212C1"/>
    <w:rsid w:val="004224D4"/>
    <w:rsid w:val="004254A4"/>
    <w:rsid w:val="00426156"/>
    <w:rsid w:val="00426993"/>
    <w:rsid w:val="00427A25"/>
    <w:rsid w:val="00430007"/>
    <w:rsid w:val="00430AD9"/>
    <w:rsid w:val="00434A23"/>
    <w:rsid w:val="00437921"/>
    <w:rsid w:val="00455D46"/>
    <w:rsid w:val="004560FA"/>
    <w:rsid w:val="004562F9"/>
    <w:rsid w:val="004578F8"/>
    <w:rsid w:val="0046069E"/>
    <w:rsid w:val="0047426B"/>
    <w:rsid w:val="00477EA5"/>
    <w:rsid w:val="00477F6C"/>
    <w:rsid w:val="0048015B"/>
    <w:rsid w:val="00481525"/>
    <w:rsid w:val="004816A1"/>
    <w:rsid w:val="00486DDB"/>
    <w:rsid w:val="00487BBC"/>
    <w:rsid w:val="00492BC7"/>
    <w:rsid w:val="00493748"/>
    <w:rsid w:val="0049490B"/>
    <w:rsid w:val="004B1730"/>
    <w:rsid w:val="004B1D64"/>
    <w:rsid w:val="004B43C7"/>
    <w:rsid w:val="004B538C"/>
    <w:rsid w:val="004B69C6"/>
    <w:rsid w:val="004C3082"/>
    <w:rsid w:val="004C3F85"/>
    <w:rsid w:val="004C6169"/>
    <w:rsid w:val="004D023C"/>
    <w:rsid w:val="004D12AD"/>
    <w:rsid w:val="004D1CC9"/>
    <w:rsid w:val="004D1EB8"/>
    <w:rsid w:val="004D3175"/>
    <w:rsid w:val="004D3B61"/>
    <w:rsid w:val="004D4D4E"/>
    <w:rsid w:val="004E034B"/>
    <w:rsid w:val="004E0B10"/>
    <w:rsid w:val="004E254E"/>
    <w:rsid w:val="004E2F72"/>
    <w:rsid w:val="004F1E76"/>
    <w:rsid w:val="004F4027"/>
    <w:rsid w:val="004F5039"/>
    <w:rsid w:val="004F6EE2"/>
    <w:rsid w:val="0050050A"/>
    <w:rsid w:val="00500D85"/>
    <w:rsid w:val="00503EFE"/>
    <w:rsid w:val="00505E25"/>
    <w:rsid w:val="0051003E"/>
    <w:rsid w:val="005122C8"/>
    <w:rsid w:val="00514987"/>
    <w:rsid w:val="00522AED"/>
    <w:rsid w:val="00526273"/>
    <w:rsid w:val="00527C89"/>
    <w:rsid w:val="005310BB"/>
    <w:rsid w:val="00531390"/>
    <w:rsid w:val="00534873"/>
    <w:rsid w:val="00537D2B"/>
    <w:rsid w:val="005405C2"/>
    <w:rsid w:val="00541CAE"/>
    <w:rsid w:val="00545166"/>
    <w:rsid w:val="00545C01"/>
    <w:rsid w:val="00547F9B"/>
    <w:rsid w:val="005511DE"/>
    <w:rsid w:val="00557B06"/>
    <w:rsid w:val="00562400"/>
    <w:rsid w:val="00564D59"/>
    <w:rsid w:val="00573EF4"/>
    <w:rsid w:val="0057527E"/>
    <w:rsid w:val="005756AD"/>
    <w:rsid w:val="00582DF9"/>
    <w:rsid w:val="0058318A"/>
    <w:rsid w:val="005836C7"/>
    <w:rsid w:val="00584A30"/>
    <w:rsid w:val="00584F75"/>
    <w:rsid w:val="00587F2D"/>
    <w:rsid w:val="00593CA2"/>
    <w:rsid w:val="005954E9"/>
    <w:rsid w:val="00597EFC"/>
    <w:rsid w:val="005A0D10"/>
    <w:rsid w:val="005A4610"/>
    <w:rsid w:val="005A5575"/>
    <w:rsid w:val="005C0EE9"/>
    <w:rsid w:val="005D12E0"/>
    <w:rsid w:val="005D38FC"/>
    <w:rsid w:val="005E5E60"/>
    <w:rsid w:val="005F0B48"/>
    <w:rsid w:val="005F596D"/>
    <w:rsid w:val="005F5A03"/>
    <w:rsid w:val="005F6F74"/>
    <w:rsid w:val="005F7777"/>
    <w:rsid w:val="00600A6D"/>
    <w:rsid w:val="00603F83"/>
    <w:rsid w:val="00604DEF"/>
    <w:rsid w:val="006076C2"/>
    <w:rsid w:val="006112AA"/>
    <w:rsid w:val="00611D55"/>
    <w:rsid w:val="00612742"/>
    <w:rsid w:val="006136DF"/>
    <w:rsid w:val="00616C21"/>
    <w:rsid w:val="00623CE0"/>
    <w:rsid w:val="006241FF"/>
    <w:rsid w:val="00624F85"/>
    <w:rsid w:val="006275C1"/>
    <w:rsid w:val="00634532"/>
    <w:rsid w:val="00635BA6"/>
    <w:rsid w:val="006425AC"/>
    <w:rsid w:val="00643E51"/>
    <w:rsid w:val="00644F94"/>
    <w:rsid w:val="00645317"/>
    <w:rsid w:val="0066259A"/>
    <w:rsid w:val="006627F1"/>
    <w:rsid w:val="00662DC3"/>
    <w:rsid w:val="006634F2"/>
    <w:rsid w:val="00663AD2"/>
    <w:rsid w:val="00663CFB"/>
    <w:rsid w:val="00667AD2"/>
    <w:rsid w:val="00672815"/>
    <w:rsid w:val="00672E04"/>
    <w:rsid w:val="00676446"/>
    <w:rsid w:val="00676BE4"/>
    <w:rsid w:val="00682800"/>
    <w:rsid w:val="00683B59"/>
    <w:rsid w:val="00683B8B"/>
    <w:rsid w:val="006841D1"/>
    <w:rsid w:val="00685B2C"/>
    <w:rsid w:val="006903A8"/>
    <w:rsid w:val="00690AFA"/>
    <w:rsid w:val="00691228"/>
    <w:rsid w:val="006923FA"/>
    <w:rsid w:val="006A0AC7"/>
    <w:rsid w:val="006A29A6"/>
    <w:rsid w:val="006A4667"/>
    <w:rsid w:val="006A5306"/>
    <w:rsid w:val="006A6CAA"/>
    <w:rsid w:val="006B1685"/>
    <w:rsid w:val="006B1D4D"/>
    <w:rsid w:val="006B2B85"/>
    <w:rsid w:val="006B6052"/>
    <w:rsid w:val="006C05DB"/>
    <w:rsid w:val="006C0E9A"/>
    <w:rsid w:val="006C11C0"/>
    <w:rsid w:val="006D65B1"/>
    <w:rsid w:val="006E762F"/>
    <w:rsid w:val="006F0AFA"/>
    <w:rsid w:val="006F0BB4"/>
    <w:rsid w:val="007009C2"/>
    <w:rsid w:val="00710CA5"/>
    <w:rsid w:val="00715B49"/>
    <w:rsid w:val="00716DCD"/>
    <w:rsid w:val="00716F4F"/>
    <w:rsid w:val="007213A0"/>
    <w:rsid w:val="0072450D"/>
    <w:rsid w:val="00724D64"/>
    <w:rsid w:val="00727366"/>
    <w:rsid w:val="007317B0"/>
    <w:rsid w:val="00744AB0"/>
    <w:rsid w:val="007514D5"/>
    <w:rsid w:val="00762052"/>
    <w:rsid w:val="00764265"/>
    <w:rsid w:val="007644FB"/>
    <w:rsid w:val="007650C1"/>
    <w:rsid w:val="00773A2A"/>
    <w:rsid w:val="0077654C"/>
    <w:rsid w:val="0078210A"/>
    <w:rsid w:val="007826B1"/>
    <w:rsid w:val="00790A38"/>
    <w:rsid w:val="00791B5C"/>
    <w:rsid w:val="00796309"/>
    <w:rsid w:val="007968B7"/>
    <w:rsid w:val="007A59B3"/>
    <w:rsid w:val="007B12EB"/>
    <w:rsid w:val="007B2F2F"/>
    <w:rsid w:val="007B44B1"/>
    <w:rsid w:val="007B4E9C"/>
    <w:rsid w:val="007C29A7"/>
    <w:rsid w:val="007C3899"/>
    <w:rsid w:val="007E068F"/>
    <w:rsid w:val="007E1A7C"/>
    <w:rsid w:val="007E332B"/>
    <w:rsid w:val="007E3475"/>
    <w:rsid w:val="007E771C"/>
    <w:rsid w:val="007F0137"/>
    <w:rsid w:val="007F1144"/>
    <w:rsid w:val="007F5C70"/>
    <w:rsid w:val="007F5DA4"/>
    <w:rsid w:val="007F6AB2"/>
    <w:rsid w:val="00802167"/>
    <w:rsid w:val="0080507D"/>
    <w:rsid w:val="008076F3"/>
    <w:rsid w:val="00813390"/>
    <w:rsid w:val="00814466"/>
    <w:rsid w:val="00815F1C"/>
    <w:rsid w:val="00846019"/>
    <w:rsid w:val="00851A94"/>
    <w:rsid w:val="008560AA"/>
    <w:rsid w:val="00865D73"/>
    <w:rsid w:val="00866107"/>
    <w:rsid w:val="00870052"/>
    <w:rsid w:val="0087420A"/>
    <w:rsid w:val="00875F96"/>
    <w:rsid w:val="008807F7"/>
    <w:rsid w:val="00884838"/>
    <w:rsid w:val="008861BF"/>
    <w:rsid w:val="00886E19"/>
    <w:rsid w:val="008910F9"/>
    <w:rsid w:val="00891EF6"/>
    <w:rsid w:val="00892DB7"/>
    <w:rsid w:val="008961C6"/>
    <w:rsid w:val="008A08F7"/>
    <w:rsid w:val="008A096E"/>
    <w:rsid w:val="008B20D3"/>
    <w:rsid w:val="008B2F0C"/>
    <w:rsid w:val="008B335E"/>
    <w:rsid w:val="008B4158"/>
    <w:rsid w:val="008B7598"/>
    <w:rsid w:val="008C01BC"/>
    <w:rsid w:val="008D0DCA"/>
    <w:rsid w:val="008D4F84"/>
    <w:rsid w:val="008D5AE3"/>
    <w:rsid w:val="008E034D"/>
    <w:rsid w:val="008E2962"/>
    <w:rsid w:val="008F1C9A"/>
    <w:rsid w:val="008F39AA"/>
    <w:rsid w:val="008F469B"/>
    <w:rsid w:val="008F477C"/>
    <w:rsid w:val="008F6C89"/>
    <w:rsid w:val="0090380A"/>
    <w:rsid w:val="00917B87"/>
    <w:rsid w:val="009247FD"/>
    <w:rsid w:val="00941858"/>
    <w:rsid w:val="00950B25"/>
    <w:rsid w:val="00951B5A"/>
    <w:rsid w:val="00953231"/>
    <w:rsid w:val="00956508"/>
    <w:rsid w:val="00956F2E"/>
    <w:rsid w:val="00957C8E"/>
    <w:rsid w:val="0096513C"/>
    <w:rsid w:val="00970C27"/>
    <w:rsid w:val="00972C7D"/>
    <w:rsid w:val="00973FFF"/>
    <w:rsid w:val="0097416A"/>
    <w:rsid w:val="00982D23"/>
    <w:rsid w:val="00985B03"/>
    <w:rsid w:val="00991071"/>
    <w:rsid w:val="009944D6"/>
    <w:rsid w:val="0099502B"/>
    <w:rsid w:val="009950A4"/>
    <w:rsid w:val="00995CD6"/>
    <w:rsid w:val="00996C10"/>
    <w:rsid w:val="009A3074"/>
    <w:rsid w:val="009A367D"/>
    <w:rsid w:val="009A3AC5"/>
    <w:rsid w:val="009A4A56"/>
    <w:rsid w:val="009A5AB2"/>
    <w:rsid w:val="009A6D6C"/>
    <w:rsid w:val="009A7E26"/>
    <w:rsid w:val="009B12D0"/>
    <w:rsid w:val="009B1BCF"/>
    <w:rsid w:val="009B4846"/>
    <w:rsid w:val="009B48AA"/>
    <w:rsid w:val="009C1C2B"/>
    <w:rsid w:val="009D1F52"/>
    <w:rsid w:val="009D26FB"/>
    <w:rsid w:val="009E44D3"/>
    <w:rsid w:val="009E4FE1"/>
    <w:rsid w:val="009E5D83"/>
    <w:rsid w:val="009E7C63"/>
    <w:rsid w:val="009F528E"/>
    <w:rsid w:val="009F7977"/>
    <w:rsid w:val="00A04BEB"/>
    <w:rsid w:val="00A0576D"/>
    <w:rsid w:val="00A1697D"/>
    <w:rsid w:val="00A2099F"/>
    <w:rsid w:val="00A220FE"/>
    <w:rsid w:val="00A30EF2"/>
    <w:rsid w:val="00A32D56"/>
    <w:rsid w:val="00A3562F"/>
    <w:rsid w:val="00A40B2E"/>
    <w:rsid w:val="00A41DFC"/>
    <w:rsid w:val="00A44B18"/>
    <w:rsid w:val="00A534B4"/>
    <w:rsid w:val="00A541E5"/>
    <w:rsid w:val="00A554FE"/>
    <w:rsid w:val="00A61A3F"/>
    <w:rsid w:val="00A63966"/>
    <w:rsid w:val="00A656FF"/>
    <w:rsid w:val="00A65C76"/>
    <w:rsid w:val="00A72F6F"/>
    <w:rsid w:val="00A77C5B"/>
    <w:rsid w:val="00A8653C"/>
    <w:rsid w:val="00A86E06"/>
    <w:rsid w:val="00A86FE5"/>
    <w:rsid w:val="00A87923"/>
    <w:rsid w:val="00A87E2A"/>
    <w:rsid w:val="00A9320D"/>
    <w:rsid w:val="00A942F4"/>
    <w:rsid w:val="00AA3238"/>
    <w:rsid w:val="00AA5A6C"/>
    <w:rsid w:val="00AA6F6E"/>
    <w:rsid w:val="00AA7309"/>
    <w:rsid w:val="00AB0635"/>
    <w:rsid w:val="00AB2FBA"/>
    <w:rsid w:val="00AB55AB"/>
    <w:rsid w:val="00AB74BE"/>
    <w:rsid w:val="00AC1297"/>
    <w:rsid w:val="00AC5B36"/>
    <w:rsid w:val="00AC5EC9"/>
    <w:rsid w:val="00AF14E0"/>
    <w:rsid w:val="00AF44C0"/>
    <w:rsid w:val="00AF5B69"/>
    <w:rsid w:val="00AF5FC0"/>
    <w:rsid w:val="00B00F71"/>
    <w:rsid w:val="00B01989"/>
    <w:rsid w:val="00B109EB"/>
    <w:rsid w:val="00B12D2D"/>
    <w:rsid w:val="00B1340D"/>
    <w:rsid w:val="00B20430"/>
    <w:rsid w:val="00B2350A"/>
    <w:rsid w:val="00B26BCE"/>
    <w:rsid w:val="00B367B3"/>
    <w:rsid w:val="00B42723"/>
    <w:rsid w:val="00B42DC2"/>
    <w:rsid w:val="00B52C3B"/>
    <w:rsid w:val="00B54A7D"/>
    <w:rsid w:val="00B63685"/>
    <w:rsid w:val="00B676F9"/>
    <w:rsid w:val="00B70B30"/>
    <w:rsid w:val="00B77634"/>
    <w:rsid w:val="00B804B7"/>
    <w:rsid w:val="00B80D56"/>
    <w:rsid w:val="00B86F38"/>
    <w:rsid w:val="00B92024"/>
    <w:rsid w:val="00B934F4"/>
    <w:rsid w:val="00B95556"/>
    <w:rsid w:val="00BA6205"/>
    <w:rsid w:val="00BA6A0B"/>
    <w:rsid w:val="00BB0ED9"/>
    <w:rsid w:val="00BB3508"/>
    <w:rsid w:val="00BB4DF4"/>
    <w:rsid w:val="00BB62C1"/>
    <w:rsid w:val="00BC0842"/>
    <w:rsid w:val="00BC6A26"/>
    <w:rsid w:val="00BD0A3E"/>
    <w:rsid w:val="00BD3D8E"/>
    <w:rsid w:val="00BE62A3"/>
    <w:rsid w:val="00BE68F1"/>
    <w:rsid w:val="00BF78E1"/>
    <w:rsid w:val="00C011CD"/>
    <w:rsid w:val="00C107A7"/>
    <w:rsid w:val="00C132B9"/>
    <w:rsid w:val="00C14D9F"/>
    <w:rsid w:val="00C158DC"/>
    <w:rsid w:val="00C22FAA"/>
    <w:rsid w:val="00C232EE"/>
    <w:rsid w:val="00C26A9D"/>
    <w:rsid w:val="00C3028E"/>
    <w:rsid w:val="00C355F2"/>
    <w:rsid w:val="00C356C5"/>
    <w:rsid w:val="00C35B35"/>
    <w:rsid w:val="00C36F38"/>
    <w:rsid w:val="00C36F53"/>
    <w:rsid w:val="00C41BD1"/>
    <w:rsid w:val="00C424F4"/>
    <w:rsid w:val="00C44688"/>
    <w:rsid w:val="00C50B01"/>
    <w:rsid w:val="00C52405"/>
    <w:rsid w:val="00C52CC3"/>
    <w:rsid w:val="00C52E65"/>
    <w:rsid w:val="00C53570"/>
    <w:rsid w:val="00C60E48"/>
    <w:rsid w:val="00C639A9"/>
    <w:rsid w:val="00C63D97"/>
    <w:rsid w:val="00C64F33"/>
    <w:rsid w:val="00C65382"/>
    <w:rsid w:val="00C66621"/>
    <w:rsid w:val="00C70D20"/>
    <w:rsid w:val="00C71C76"/>
    <w:rsid w:val="00C75AD9"/>
    <w:rsid w:val="00C83AE8"/>
    <w:rsid w:val="00C84CAD"/>
    <w:rsid w:val="00C859C9"/>
    <w:rsid w:val="00C8738A"/>
    <w:rsid w:val="00C9328D"/>
    <w:rsid w:val="00C94236"/>
    <w:rsid w:val="00C94CBC"/>
    <w:rsid w:val="00CA4208"/>
    <w:rsid w:val="00CB2B24"/>
    <w:rsid w:val="00CB3D7F"/>
    <w:rsid w:val="00CB3F53"/>
    <w:rsid w:val="00CB7E8F"/>
    <w:rsid w:val="00CC12F4"/>
    <w:rsid w:val="00CC1479"/>
    <w:rsid w:val="00CC5765"/>
    <w:rsid w:val="00CD008C"/>
    <w:rsid w:val="00CD6045"/>
    <w:rsid w:val="00CD62E8"/>
    <w:rsid w:val="00CE369E"/>
    <w:rsid w:val="00CE4EE3"/>
    <w:rsid w:val="00CF070B"/>
    <w:rsid w:val="00CF33F3"/>
    <w:rsid w:val="00CF6A49"/>
    <w:rsid w:val="00D0064E"/>
    <w:rsid w:val="00D12239"/>
    <w:rsid w:val="00D23CF7"/>
    <w:rsid w:val="00D2450B"/>
    <w:rsid w:val="00D3080A"/>
    <w:rsid w:val="00D33C6F"/>
    <w:rsid w:val="00D34E84"/>
    <w:rsid w:val="00D4018E"/>
    <w:rsid w:val="00D43AA5"/>
    <w:rsid w:val="00D46190"/>
    <w:rsid w:val="00D50C79"/>
    <w:rsid w:val="00D53191"/>
    <w:rsid w:val="00D5352B"/>
    <w:rsid w:val="00D538B5"/>
    <w:rsid w:val="00D545DF"/>
    <w:rsid w:val="00D5621C"/>
    <w:rsid w:val="00D62AD2"/>
    <w:rsid w:val="00D6311F"/>
    <w:rsid w:val="00D63472"/>
    <w:rsid w:val="00D70592"/>
    <w:rsid w:val="00D706D0"/>
    <w:rsid w:val="00D71011"/>
    <w:rsid w:val="00D731EC"/>
    <w:rsid w:val="00D74466"/>
    <w:rsid w:val="00D76A2E"/>
    <w:rsid w:val="00D775F6"/>
    <w:rsid w:val="00D84041"/>
    <w:rsid w:val="00D86280"/>
    <w:rsid w:val="00D87537"/>
    <w:rsid w:val="00D92028"/>
    <w:rsid w:val="00D92FCA"/>
    <w:rsid w:val="00DA5620"/>
    <w:rsid w:val="00DA60CB"/>
    <w:rsid w:val="00DA764C"/>
    <w:rsid w:val="00DB07B3"/>
    <w:rsid w:val="00DB07D6"/>
    <w:rsid w:val="00DB42E0"/>
    <w:rsid w:val="00DB575E"/>
    <w:rsid w:val="00DC0A45"/>
    <w:rsid w:val="00DC2AD2"/>
    <w:rsid w:val="00DC52BC"/>
    <w:rsid w:val="00DC5BB1"/>
    <w:rsid w:val="00DD01CB"/>
    <w:rsid w:val="00DD1EAE"/>
    <w:rsid w:val="00DD26E5"/>
    <w:rsid w:val="00DD5B5E"/>
    <w:rsid w:val="00DD7846"/>
    <w:rsid w:val="00DE08A8"/>
    <w:rsid w:val="00DE42C4"/>
    <w:rsid w:val="00DF04E0"/>
    <w:rsid w:val="00DF36CD"/>
    <w:rsid w:val="00DF4DAD"/>
    <w:rsid w:val="00E01F13"/>
    <w:rsid w:val="00E07F25"/>
    <w:rsid w:val="00E1033B"/>
    <w:rsid w:val="00E11519"/>
    <w:rsid w:val="00E12D6F"/>
    <w:rsid w:val="00E12F6E"/>
    <w:rsid w:val="00E141C0"/>
    <w:rsid w:val="00E1589C"/>
    <w:rsid w:val="00E25FC8"/>
    <w:rsid w:val="00E3127E"/>
    <w:rsid w:val="00E34017"/>
    <w:rsid w:val="00E3543D"/>
    <w:rsid w:val="00E36679"/>
    <w:rsid w:val="00E42D71"/>
    <w:rsid w:val="00E52978"/>
    <w:rsid w:val="00E62078"/>
    <w:rsid w:val="00E661BF"/>
    <w:rsid w:val="00E72124"/>
    <w:rsid w:val="00E826A6"/>
    <w:rsid w:val="00E877EE"/>
    <w:rsid w:val="00E87CAA"/>
    <w:rsid w:val="00E921B2"/>
    <w:rsid w:val="00E95494"/>
    <w:rsid w:val="00EB129C"/>
    <w:rsid w:val="00EC0874"/>
    <w:rsid w:val="00EC2264"/>
    <w:rsid w:val="00EC3FD9"/>
    <w:rsid w:val="00EC50CA"/>
    <w:rsid w:val="00EC5D4C"/>
    <w:rsid w:val="00EC7105"/>
    <w:rsid w:val="00ED0CBF"/>
    <w:rsid w:val="00ED4146"/>
    <w:rsid w:val="00ED5723"/>
    <w:rsid w:val="00ED6651"/>
    <w:rsid w:val="00EE1260"/>
    <w:rsid w:val="00EE20FA"/>
    <w:rsid w:val="00EE3B85"/>
    <w:rsid w:val="00EE758A"/>
    <w:rsid w:val="00EF3406"/>
    <w:rsid w:val="00EF6ECF"/>
    <w:rsid w:val="00EF775C"/>
    <w:rsid w:val="00F05380"/>
    <w:rsid w:val="00F05C0E"/>
    <w:rsid w:val="00F06568"/>
    <w:rsid w:val="00F07CB5"/>
    <w:rsid w:val="00F130B8"/>
    <w:rsid w:val="00F138BF"/>
    <w:rsid w:val="00F20486"/>
    <w:rsid w:val="00F208D4"/>
    <w:rsid w:val="00F2186E"/>
    <w:rsid w:val="00F2659C"/>
    <w:rsid w:val="00F27405"/>
    <w:rsid w:val="00F34D85"/>
    <w:rsid w:val="00F402A6"/>
    <w:rsid w:val="00F41278"/>
    <w:rsid w:val="00F4178A"/>
    <w:rsid w:val="00F4336A"/>
    <w:rsid w:val="00F43606"/>
    <w:rsid w:val="00F458C7"/>
    <w:rsid w:val="00F50C56"/>
    <w:rsid w:val="00F5340D"/>
    <w:rsid w:val="00F5594F"/>
    <w:rsid w:val="00F62E9C"/>
    <w:rsid w:val="00F64C32"/>
    <w:rsid w:val="00F707F2"/>
    <w:rsid w:val="00F7298B"/>
    <w:rsid w:val="00F738A1"/>
    <w:rsid w:val="00F803B9"/>
    <w:rsid w:val="00F84811"/>
    <w:rsid w:val="00F87186"/>
    <w:rsid w:val="00F928EC"/>
    <w:rsid w:val="00F970A1"/>
    <w:rsid w:val="00FA7761"/>
    <w:rsid w:val="00FA7AB5"/>
    <w:rsid w:val="00FB13EA"/>
    <w:rsid w:val="00FB31E5"/>
    <w:rsid w:val="00FB3777"/>
    <w:rsid w:val="00FC03C3"/>
    <w:rsid w:val="00FC3CB4"/>
    <w:rsid w:val="00FC552F"/>
    <w:rsid w:val="00FC5CB0"/>
    <w:rsid w:val="00FD7F07"/>
    <w:rsid w:val="00FE2B6B"/>
    <w:rsid w:val="00FF5848"/>
    <w:rsid w:val="00FF637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2135CA9"/>
  <w15:docId w15:val="{7319C22E-8AF9-4A31-83BB-67706AB1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3472"/>
  </w:style>
  <w:style w:type="paragraph" w:styleId="berschrift1">
    <w:name w:val="heading 1"/>
    <w:basedOn w:val="Standard"/>
    <w:next w:val="Standard"/>
    <w:qFormat/>
    <w:pPr>
      <w:keepNext/>
      <w:tabs>
        <w:tab w:val="right" w:pos="8505"/>
      </w:tabs>
      <w:outlineLvl w:val="0"/>
    </w:pPr>
    <w:rPr>
      <w:b/>
      <w:u w:val="single"/>
    </w:rPr>
  </w:style>
  <w:style w:type="paragraph" w:styleId="berschrift2">
    <w:name w:val="heading 2"/>
    <w:basedOn w:val="Standard"/>
    <w:next w:val="Standard"/>
    <w:qFormat/>
    <w:pPr>
      <w:keepNext/>
      <w:tabs>
        <w:tab w:val="right" w:pos="9072"/>
      </w:tabs>
      <w:outlineLvl w:val="1"/>
    </w:pPr>
    <w:rPr>
      <w:rFonts w:ascii="Bookman Old Style" w:hAnsi="Bookman Old Style"/>
      <w:sz w:val="24"/>
    </w:rPr>
  </w:style>
  <w:style w:type="paragraph" w:styleId="berschrift4">
    <w:name w:val="heading 4"/>
    <w:basedOn w:val="Standard"/>
    <w:next w:val="Standard"/>
    <w:qFormat/>
    <w:rsid w:val="00C232EE"/>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right" w:pos="8505"/>
      </w:tabs>
      <w:ind w:left="1134" w:hanging="1134"/>
    </w:pPr>
  </w:style>
  <w:style w:type="paragraph" w:styleId="Textkrper-Einzug2">
    <w:name w:val="Body Text Indent 2"/>
    <w:basedOn w:val="Standard"/>
    <w:pPr>
      <w:tabs>
        <w:tab w:val="right" w:pos="8505"/>
      </w:tabs>
      <w:spacing w:after="120"/>
      <w:ind w:firstLine="1134"/>
      <w:jc w:val="both"/>
    </w:pPr>
    <w:rPr>
      <w:rFonts w:ascii="Bookman Old Style" w:hAnsi="Bookman Old Style"/>
      <w:sz w:val="24"/>
    </w:rPr>
  </w:style>
  <w:style w:type="paragraph" w:styleId="Kopfzeile">
    <w:name w:val="header"/>
    <w:basedOn w:val="Standard"/>
    <w:pPr>
      <w:tabs>
        <w:tab w:val="center" w:pos="4819"/>
        <w:tab w:val="right" w:pos="9638"/>
      </w:tabs>
    </w:pPr>
  </w:style>
  <w:style w:type="paragraph" w:styleId="Fuzeile">
    <w:name w:val="footer"/>
    <w:basedOn w:val="Standard"/>
    <w:link w:val="FuzeileZchn"/>
    <w:pPr>
      <w:tabs>
        <w:tab w:val="center" w:pos="4819"/>
        <w:tab w:val="right" w:pos="9638"/>
      </w:tabs>
    </w:pPr>
  </w:style>
  <w:style w:type="paragraph" w:styleId="Sprechblasentext">
    <w:name w:val="Balloon Text"/>
    <w:basedOn w:val="Standard"/>
    <w:semiHidden/>
    <w:rsid w:val="00562400"/>
    <w:rPr>
      <w:rFonts w:ascii="Tahoma" w:hAnsi="Tahoma" w:cs="Tahoma"/>
      <w:sz w:val="16"/>
      <w:szCs w:val="16"/>
    </w:rPr>
  </w:style>
  <w:style w:type="paragraph" w:styleId="Textkrper">
    <w:name w:val="Body Text"/>
    <w:basedOn w:val="Standard"/>
    <w:rsid w:val="00C232EE"/>
    <w:pPr>
      <w:spacing w:after="120"/>
    </w:pPr>
  </w:style>
  <w:style w:type="character" w:styleId="Hyperlink">
    <w:name w:val="Hyperlink"/>
    <w:rsid w:val="00130283"/>
    <w:rPr>
      <w:color w:val="0000FF"/>
      <w:u w:val="single"/>
    </w:rPr>
  </w:style>
  <w:style w:type="table" w:styleId="Tabellenraster">
    <w:name w:val="Table Grid"/>
    <w:basedOn w:val="NormaleTabelle"/>
    <w:rsid w:val="006F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0C6289"/>
    <w:rPr>
      <w:sz w:val="16"/>
      <w:szCs w:val="16"/>
    </w:rPr>
  </w:style>
  <w:style w:type="paragraph" w:styleId="Kommentartext">
    <w:name w:val="annotation text"/>
    <w:basedOn w:val="Standard"/>
    <w:link w:val="KommentartextZchn"/>
    <w:uiPriority w:val="99"/>
    <w:semiHidden/>
    <w:unhideWhenUsed/>
    <w:rsid w:val="000C6289"/>
  </w:style>
  <w:style w:type="character" w:customStyle="1" w:styleId="KommentartextZchn">
    <w:name w:val="Kommentartext Zchn"/>
    <w:basedOn w:val="Absatz-Standardschriftart"/>
    <w:link w:val="Kommentartext"/>
    <w:uiPriority w:val="99"/>
    <w:semiHidden/>
    <w:rsid w:val="000C6289"/>
  </w:style>
  <w:style w:type="paragraph" w:styleId="Kommentarthema">
    <w:name w:val="annotation subject"/>
    <w:basedOn w:val="Kommentartext"/>
    <w:next w:val="Kommentartext"/>
    <w:link w:val="KommentarthemaZchn"/>
    <w:uiPriority w:val="99"/>
    <w:semiHidden/>
    <w:unhideWhenUsed/>
    <w:rsid w:val="000C6289"/>
    <w:rPr>
      <w:b/>
      <w:bCs/>
    </w:rPr>
  </w:style>
  <w:style w:type="character" w:customStyle="1" w:styleId="KommentarthemaZchn">
    <w:name w:val="Kommentarthema Zchn"/>
    <w:link w:val="Kommentarthema"/>
    <w:uiPriority w:val="99"/>
    <w:semiHidden/>
    <w:rsid w:val="000C6289"/>
    <w:rPr>
      <w:b/>
      <w:bCs/>
    </w:rPr>
  </w:style>
  <w:style w:type="paragraph" w:styleId="Listenabsatz">
    <w:name w:val="List Paragraph"/>
    <w:basedOn w:val="Standard"/>
    <w:uiPriority w:val="34"/>
    <w:qFormat/>
    <w:rsid w:val="00A87923"/>
    <w:pPr>
      <w:ind w:left="720"/>
      <w:contextualSpacing/>
    </w:pPr>
  </w:style>
  <w:style w:type="character" w:customStyle="1" w:styleId="FuzeileZchn">
    <w:name w:val="Fußzeile Zchn"/>
    <w:basedOn w:val="Absatz-Standardschriftart"/>
    <w:link w:val="Fuzeile"/>
    <w:rsid w:val="00025707"/>
  </w:style>
  <w:style w:type="character" w:styleId="BesuchterLink">
    <w:name w:val="FollowedHyperlink"/>
    <w:basedOn w:val="Absatz-Standardschriftart"/>
    <w:uiPriority w:val="99"/>
    <w:semiHidden/>
    <w:unhideWhenUsed/>
    <w:rsid w:val="00F204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7156">
      <w:bodyDiv w:val="1"/>
      <w:marLeft w:val="0"/>
      <w:marRight w:val="0"/>
      <w:marTop w:val="0"/>
      <w:marBottom w:val="0"/>
      <w:divBdr>
        <w:top w:val="none" w:sz="0" w:space="0" w:color="auto"/>
        <w:left w:val="none" w:sz="0" w:space="0" w:color="auto"/>
        <w:bottom w:val="none" w:sz="0" w:space="0" w:color="auto"/>
        <w:right w:val="none" w:sz="0" w:space="0" w:color="auto"/>
      </w:divBdr>
    </w:div>
    <w:div w:id="87119602">
      <w:bodyDiv w:val="1"/>
      <w:marLeft w:val="0"/>
      <w:marRight w:val="0"/>
      <w:marTop w:val="0"/>
      <w:marBottom w:val="0"/>
      <w:divBdr>
        <w:top w:val="none" w:sz="0" w:space="0" w:color="auto"/>
        <w:left w:val="none" w:sz="0" w:space="0" w:color="auto"/>
        <w:bottom w:val="none" w:sz="0" w:space="0" w:color="auto"/>
        <w:right w:val="none" w:sz="0" w:space="0" w:color="auto"/>
      </w:divBdr>
    </w:div>
    <w:div w:id="117381878">
      <w:bodyDiv w:val="1"/>
      <w:marLeft w:val="0"/>
      <w:marRight w:val="0"/>
      <w:marTop w:val="0"/>
      <w:marBottom w:val="0"/>
      <w:divBdr>
        <w:top w:val="none" w:sz="0" w:space="0" w:color="auto"/>
        <w:left w:val="none" w:sz="0" w:space="0" w:color="auto"/>
        <w:bottom w:val="none" w:sz="0" w:space="0" w:color="auto"/>
        <w:right w:val="none" w:sz="0" w:space="0" w:color="auto"/>
      </w:divBdr>
    </w:div>
    <w:div w:id="149829252">
      <w:bodyDiv w:val="1"/>
      <w:marLeft w:val="0"/>
      <w:marRight w:val="0"/>
      <w:marTop w:val="0"/>
      <w:marBottom w:val="0"/>
      <w:divBdr>
        <w:top w:val="none" w:sz="0" w:space="0" w:color="auto"/>
        <w:left w:val="none" w:sz="0" w:space="0" w:color="auto"/>
        <w:bottom w:val="none" w:sz="0" w:space="0" w:color="auto"/>
        <w:right w:val="none" w:sz="0" w:space="0" w:color="auto"/>
      </w:divBdr>
    </w:div>
    <w:div w:id="364914872">
      <w:bodyDiv w:val="1"/>
      <w:marLeft w:val="0"/>
      <w:marRight w:val="0"/>
      <w:marTop w:val="0"/>
      <w:marBottom w:val="0"/>
      <w:divBdr>
        <w:top w:val="none" w:sz="0" w:space="0" w:color="auto"/>
        <w:left w:val="none" w:sz="0" w:space="0" w:color="auto"/>
        <w:bottom w:val="none" w:sz="0" w:space="0" w:color="auto"/>
        <w:right w:val="none" w:sz="0" w:space="0" w:color="auto"/>
      </w:divBdr>
    </w:div>
    <w:div w:id="392048086">
      <w:bodyDiv w:val="1"/>
      <w:marLeft w:val="0"/>
      <w:marRight w:val="0"/>
      <w:marTop w:val="0"/>
      <w:marBottom w:val="0"/>
      <w:divBdr>
        <w:top w:val="none" w:sz="0" w:space="0" w:color="auto"/>
        <w:left w:val="none" w:sz="0" w:space="0" w:color="auto"/>
        <w:bottom w:val="none" w:sz="0" w:space="0" w:color="auto"/>
        <w:right w:val="none" w:sz="0" w:space="0" w:color="auto"/>
      </w:divBdr>
    </w:div>
    <w:div w:id="464472716">
      <w:bodyDiv w:val="1"/>
      <w:marLeft w:val="0"/>
      <w:marRight w:val="0"/>
      <w:marTop w:val="0"/>
      <w:marBottom w:val="0"/>
      <w:divBdr>
        <w:top w:val="none" w:sz="0" w:space="0" w:color="auto"/>
        <w:left w:val="none" w:sz="0" w:space="0" w:color="auto"/>
        <w:bottom w:val="none" w:sz="0" w:space="0" w:color="auto"/>
        <w:right w:val="none" w:sz="0" w:space="0" w:color="auto"/>
      </w:divBdr>
    </w:div>
    <w:div w:id="870731569">
      <w:bodyDiv w:val="1"/>
      <w:marLeft w:val="0"/>
      <w:marRight w:val="0"/>
      <w:marTop w:val="0"/>
      <w:marBottom w:val="0"/>
      <w:divBdr>
        <w:top w:val="none" w:sz="0" w:space="0" w:color="auto"/>
        <w:left w:val="none" w:sz="0" w:space="0" w:color="auto"/>
        <w:bottom w:val="none" w:sz="0" w:space="0" w:color="auto"/>
        <w:right w:val="none" w:sz="0" w:space="0" w:color="auto"/>
      </w:divBdr>
    </w:div>
    <w:div w:id="1188180597">
      <w:bodyDiv w:val="1"/>
      <w:marLeft w:val="0"/>
      <w:marRight w:val="0"/>
      <w:marTop w:val="0"/>
      <w:marBottom w:val="0"/>
      <w:divBdr>
        <w:top w:val="none" w:sz="0" w:space="0" w:color="auto"/>
        <w:left w:val="none" w:sz="0" w:space="0" w:color="auto"/>
        <w:bottom w:val="none" w:sz="0" w:space="0" w:color="auto"/>
        <w:right w:val="none" w:sz="0" w:space="0" w:color="auto"/>
      </w:divBdr>
      <w:divsChild>
        <w:div w:id="677970235">
          <w:marLeft w:val="0"/>
          <w:marRight w:val="0"/>
          <w:marTop w:val="0"/>
          <w:marBottom w:val="0"/>
          <w:divBdr>
            <w:top w:val="none" w:sz="0" w:space="0" w:color="auto"/>
            <w:left w:val="none" w:sz="0" w:space="0" w:color="auto"/>
            <w:bottom w:val="none" w:sz="0" w:space="0" w:color="auto"/>
            <w:right w:val="none" w:sz="0" w:space="0" w:color="auto"/>
          </w:divBdr>
        </w:div>
        <w:div w:id="1397051008">
          <w:marLeft w:val="0"/>
          <w:marRight w:val="0"/>
          <w:marTop w:val="0"/>
          <w:marBottom w:val="0"/>
          <w:divBdr>
            <w:top w:val="none" w:sz="0" w:space="0" w:color="auto"/>
            <w:left w:val="none" w:sz="0" w:space="0" w:color="auto"/>
            <w:bottom w:val="none" w:sz="0" w:space="0" w:color="auto"/>
            <w:right w:val="none" w:sz="0" w:space="0" w:color="auto"/>
          </w:divBdr>
        </w:div>
      </w:divsChild>
    </w:div>
    <w:div w:id="1991712268">
      <w:bodyDiv w:val="1"/>
      <w:marLeft w:val="0"/>
      <w:marRight w:val="0"/>
      <w:marTop w:val="0"/>
      <w:marBottom w:val="0"/>
      <w:divBdr>
        <w:top w:val="none" w:sz="0" w:space="0" w:color="auto"/>
        <w:left w:val="none" w:sz="0" w:space="0" w:color="auto"/>
        <w:bottom w:val="none" w:sz="0" w:space="0" w:color="auto"/>
        <w:right w:val="none" w:sz="0" w:space="0" w:color="auto"/>
      </w:divBdr>
    </w:div>
    <w:div w:id="2017148066">
      <w:bodyDiv w:val="1"/>
      <w:marLeft w:val="0"/>
      <w:marRight w:val="0"/>
      <w:marTop w:val="0"/>
      <w:marBottom w:val="0"/>
      <w:divBdr>
        <w:top w:val="none" w:sz="0" w:space="0" w:color="auto"/>
        <w:left w:val="none" w:sz="0" w:space="0" w:color="auto"/>
        <w:bottom w:val="none" w:sz="0" w:space="0" w:color="auto"/>
        <w:right w:val="none" w:sz="0" w:space="0" w:color="auto"/>
      </w:divBdr>
    </w:div>
    <w:div w:id="2117557278">
      <w:bodyDiv w:val="1"/>
      <w:marLeft w:val="0"/>
      <w:marRight w:val="0"/>
      <w:marTop w:val="0"/>
      <w:marBottom w:val="0"/>
      <w:divBdr>
        <w:top w:val="none" w:sz="0" w:space="0" w:color="auto"/>
        <w:left w:val="none" w:sz="0" w:space="0" w:color="auto"/>
        <w:bottom w:val="none" w:sz="0" w:space="0" w:color="auto"/>
        <w:right w:val="none" w:sz="0" w:space="0" w:color="auto"/>
      </w:divBdr>
    </w:div>
    <w:div w:id="21191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46603-EB1C-49D0-81E5-041F7B43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2854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Prot</vt:lpstr>
    </vt:vector>
  </TitlesOfParts>
  <Company>Camera di Commercio i.a.a. Tn</Company>
  <LinksUpToDate>false</LinksUpToDate>
  <CharactersWithSpaces>3300</CharactersWithSpaces>
  <SharedDoc>false</SharedDoc>
  <HLinks>
    <vt:vector size="6" baseType="variant">
      <vt:variant>
        <vt:i4>3538962</vt:i4>
      </vt:variant>
      <vt:variant>
        <vt:i4>0</vt:i4>
      </vt:variant>
      <vt:variant>
        <vt:i4>0</vt:i4>
      </vt:variant>
      <vt:variant>
        <vt:i4>5</vt:i4>
      </vt:variant>
      <vt:variant>
        <vt:lpwstr>mailto:nome.cognome@tn.camcom.it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Andreoli Martina</dc:creator>
  <cp:lastModifiedBy>Raso Benedetta</cp:lastModifiedBy>
  <cp:revision>19</cp:revision>
  <cp:lastPrinted>2022-07-15T10:05:00Z</cp:lastPrinted>
  <dcterms:created xsi:type="dcterms:W3CDTF">2022-09-29T11:10:00Z</dcterms:created>
  <dcterms:modified xsi:type="dcterms:W3CDTF">2022-10-05T12:56:00Z</dcterms:modified>
</cp:coreProperties>
</file>