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Default="00E80820" w:rsidP="00FD321A">
      <w:pPr>
        <w:ind w:left="1274"/>
        <w:rPr>
          <w:b/>
          <w:sz w:val="18"/>
          <w:szCs w:val="18"/>
        </w:rPr>
      </w:pPr>
      <w:r>
        <w:rPr>
          <w:rFonts w:ascii="Calibri" w:hAnsi="Calibri" w:cs="Calibri"/>
          <w:noProof/>
        </w:rPr>
        <w:drawing>
          <wp:inline distT="0" distB="0" distL="0" distR="0" wp14:anchorId="4229C1AB" wp14:editId="56F7A139">
            <wp:extent cx="1828800" cy="918054"/>
            <wp:effectExtent l="0" t="0" r="0" b="0"/>
            <wp:docPr id="7" name="Immagine 7" descr="C:\Users\altina\Desktop\SISPRINT\marchio Sisprint\marchio Sisprint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ina\Desktop\SISPRINT\marchio Sisprint\marchio Sisprint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33" cy="92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820" w:rsidRDefault="00E80820" w:rsidP="00E80820">
      <w:pPr>
        <w:jc w:val="center"/>
        <w:rPr>
          <w:b/>
          <w:sz w:val="18"/>
          <w:szCs w:val="18"/>
        </w:rPr>
      </w:pPr>
    </w:p>
    <w:p w:rsidR="00E80820" w:rsidRPr="00514987" w:rsidRDefault="00E80820" w:rsidP="00E80820">
      <w:pPr>
        <w:jc w:val="center"/>
        <w:rPr>
          <w:b/>
          <w:sz w:val="18"/>
          <w:szCs w:val="18"/>
        </w:rPr>
      </w:pPr>
    </w:p>
    <w:p w:rsidR="003F1A52" w:rsidRPr="00B676F9" w:rsidRDefault="00CD6045" w:rsidP="00B676F9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D5352B" w:rsidRDefault="00D5352B" w:rsidP="00DD1EAE">
      <w:pPr>
        <w:ind w:left="1276"/>
      </w:pPr>
    </w:p>
    <w:p w:rsidR="00C65D9D" w:rsidRDefault="00C65D9D" w:rsidP="00DD1EAE">
      <w:pPr>
        <w:ind w:left="1276"/>
      </w:pPr>
    </w:p>
    <w:p w:rsidR="00C65D9D" w:rsidRDefault="00C65D9D" w:rsidP="00DD1EAE">
      <w:pPr>
        <w:ind w:left="1276"/>
      </w:pPr>
    </w:p>
    <w:p w:rsidR="00F62E9C" w:rsidRPr="00F62E9C" w:rsidRDefault="00E80820" w:rsidP="00F62E9C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>#SISPRINT IN TOUR</w:t>
      </w:r>
    </w:p>
    <w:p w:rsidR="00DD1EAE" w:rsidRDefault="00DD1EAE" w:rsidP="00DD1EAE">
      <w:pPr>
        <w:ind w:left="1276"/>
      </w:pPr>
    </w:p>
    <w:p w:rsidR="00FF31A2" w:rsidRPr="00514987" w:rsidRDefault="00FF31A2" w:rsidP="00DD1EAE">
      <w:pPr>
        <w:ind w:left="1276"/>
      </w:pPr>
    </w:p>
    <w:p w:rsidR="00055BF5" w:rsidRDefault="00E80820" w:rsidP="00514987">
      <w:pPr>
        <w:ind w:left="1276"/>
      </w:pPr>
      <w:r>
        <w:t>A TRENTO L</w:t>
      </w:r>
      <w:r w:rsidR="00CC4288">
        <w:t xml:space="preserve">A PRIMA </w:t>
      </w:r>
      <w:r>
        <w:t>INIZIATIVA DI PRESENTAZIONE DE</w:t>
      </w:r>
      <w:r w:rsidR="00CC4288">
        <w:t>L</w:t>
      </w:r>
      <w:r>
        <w:t xml:space="preserve"> REPORT DI ANALISI ECONOMICA PER PROGETTARE GLI INTERVENTI DI SVILUPPO</w:t>
      </w:r>
    </w:p>
    <w:p w:rsidR="00C22FAA" w:rsidRDefault="00C22FAA" w:rsidP="00C22FAA">
      <w:pPr>
        <w:ind w:left="1276"/>
      </w:pPr>
    </w:p>
    <w:p w:rsidR="00E80820" w:rsidRPr="00E80820" w:rsidRDefault="00E80820" w:rsidP="00E80820">
      <w:pPr>
        <w:ind w:left="1276" w:hanging="11"/>
      </w:pPr>
    </w:p>
    <w:p w:rsidR="0040509F" w:rsidRDefault="00D27BB0" w:rsidP="00316921">
      <w:pPr>
        <w:ind w:left="1276" w:hanging="11"/>
      </w:pPr>
      <w:r>
        <w:t xml:space="preserve">In provincia di Trento, il Pil </w:t>
      </w:r>
      <w:r w:rsidRPr="00D27BB0">
        <w:rPr>
          <w:i/>
        </w:rPr>
        <w:t>pro capite</w:t>
      </w:r>
      <w:r>
        <w:t xml:space="preserve"> è superiore alla media nazionale</w:t>
      </w:r>
      <w:r w:rsidR="00FD321A">
        <w:t xml:space="preserve"> </w:t>
      </w:r>
      <w:r>
        <w:t>del 26,3%, il tasso di disoccupazione è pari al 5,7%</w:t>
      </w:r>
      <w:r w:rsidR="00316921">
        <w:t xml:space="preserve"> -</w:t>
      </w:r>
      <w:r>
        <w:t xml:space="preserve"> quindi al di sotto della media del Nord E</w:t>
      </w:r>
      <w:r w:rsidR="00FD321A">
        <w:t xml:space="preserve">st (6,3%) e </w:t>
      </w:r>
      <w:r w:rsidR="00316921">
        <w:t xml:space="preserve">a quella </w:t>
      </w:r>
      <w:r w:rsidR="00FD321A">
        <w:t>del Paese (11,2%)</w:t>
      </w:r>
      <w:r w:rsidR="00316921">
        <w:t xml:space="preserve"> – e</w:t>
      </w:r>
      <w:r w:rsidR="00FD321A">
        <w:t xml:space="preserve"> si registra un basso livello di invecchiamento demografico </w:t>
      </w:r>
      <w:r w:rsidR="00316921">
        <w:t>oltre che</w:t>
      </w:r>
      <w:r w:rsidR="00FD321A">
        <w:t xml:space="preserve"> un vivace spirito imprenditoriale innovativo.</w:t>
      </w:r>
    </w:p>
    <w:p w:rsidR="00E80820" w:rsidRDefault="00E80820" w:rsidP="00E80820">
      <w:pPr>
        <w:ind w:left="1276" w:hanging="11"/>
      </w:pPr>
      <w:r w:rsidRPr="00E80820">
        <w:t xml:space="preserve">Sono alcuni dei dati che emergono dalla fotografia scattata da </w:t>
      </w:r>
      <w:r w:rsidRPr="00E80820">
        <w:rPr>
          <w:b/>
        </w:rPr>
        <w:t xml:space="preserve">Agenzia per la </w:t>
      </w:r>
      <w:r w:rsidR="009A5096">
        <w:rPr>
          <w:b/>
        </w:rPr>
        <w:t>c</w:t>
      </w:r>
      <w:r w:rsidRPr="00E80820">
        <w:rPr>
          <w:b/>
        </w:rPr>
        <w:t>oesione territoriale</w:t>
      </w:r>
      <w:r w:rsidRPr="00E80820">
        <w:t xml:space="preserve"> e </w:t>
      </w:r>
      <w:proofErr w:type="spellStart"/>
      <w:r w:rsidRPr="00E80820">
        <w:rPr>
          <w:b/>
        </w:rPr>
        <w:t>Unioncamere</w:t>
      </w:r>
      <w:proofErr w:type="spellEnd"/>
      <w:r w:rsidRPr="00E80820">
        <w:t xml:space="preserve"> nel Report sulla </w:t>
      </w:r>
      <w:r w:rsidR="0040509F">
        <w:t>provincia di Trento</w:t>
      </w:r>
      <w:r w:rsidR="00316921">
        <w:t xml:space="preserve">, </w:t>
      </w:r>
      <w:r w:rsidRPr="00E80820">
        <w:t>uno dei 21</w:t>
      </w:r>
      <w:r w:rsidR="000A3252">
        <w:t xml:space="preserve"> documenti dedicati a ciascuna delle regioni italiane,</w:t>
      </w:r>
      <w:r w:rsidRPr="00E80820">
        <w:t xml:space="preserve"> realizzati nell’ambito di </w:t>
      </w:r>
      <w:r w:rsidRPr="00E80820">
        <w:rPr>
          <w:b/>
        </w:rPr>
        <w:t>SISPRINT</w:t>
      </w:r>
      <w:r w:rsidRPr="00E80820">
        <w:t xml:space="preserve">, Sistema </w:t>
      </w:r>
      <w:r w:rsidR="000A3252">
        <w:t>i</w:t>
      </w:r>
      <w:r w:rsidRPr="00E80820">
        <w:t xml:space="preserve">ntegrato di </w:t>
      </w:r>
      <w:r w:rsidR="000A3252">
        <w:t>s</w:t>
      </w:r>
      <w:r w:rsidRPr="00E80820">
        <w:t xml:space="preserve">upporto alla </w:t>
      </w:r>
      <w:r w:rsidR="000A3252" w:rsidRPr="00E80820">
        <w:t>p</w:t>
      </w:r>
      <w:r w:rsidRPr="00E80820">
        <w:t xml:space="preserve">rogettazione degli </w:t>
      </w:r>
      <w:r w:rsidR="000A3252" w:rsidRPr="00E80820">
        <w:t>i</w:t>
      </w:r>
      <w:r w:rsidRPr="00E80820">
        <w:t xml:space="preserve">nterventi </w:t>
      </w:r>
      <w:r w:rsidR="000A3252" w:rsidRPr="00E80820">
        <w:t>t</w:t>
      </w:r>
      <w:r w:rsidRPr="00E80820">
        <w:t xml:space="preserve">erritoriali, finanziato dal </w:t>
      </w:r>
      <w:r w:rsidR="00CC4288">
        <w:t>“</w:t>
      </w:r>
      <w:r w:rsidRPr="00E80820">
        <w:t xml:space="preserve">PON </w:t>
      </w:r>
      <w:proofErr w:type="spellStart"/>
      <w:r w:rsidR="009A5096">
        <w:rPr>
          <w:i/>
        </w:rPr>
        <w:t>G</w:t>
      </w:r>
      <w:r w:rsidRPr="000A3252">
        <w:rPr>
          <w:i/>
        </w:rPr>
        <w:t>overnance</w:t>
      </w:r>
      <w:proofErr w:type="spellEnd"/>
      <w:r w:rsidRPr="00E80820">
        <w:t xml:space="preserve"> e </w:t>
      </w:r>
      <w:r w:rsidR="000A3252" w:rsidRPr="00E80820">
        <w:t>c</w:t>
      </w:r>
      <w:r w:rsidRPr="00E80820">
        <w:t xml:space="preserve">apacità </w:t>
      </w:r>
      <w:r w:rsidR="000A3252" w:rsidRPr="00E80820">
        <w:t>i</w:t>
      </w:r>
      <w:r w:rsidRPr="00E80820">
        <w:t>stituzionale 2014-2020</w:t>
      </w:r>
      <w:r w:rsidR="00CC4288">
        <w:t>”</w:t>
      </w:r>
      <w:r w:rsidRPr="00E80820">
        <w:t xml:space="preserve">, di cui </w:t>
      </w:r>
      <w:proofErr w:type="spellStart"/>
      <w:r w:rsidRPr="00E80820">
        <w:t>Unioncamere</w:t>
      </w:r>
      <w:proofErr w:type="spellEnd"/>
      <w:r w:rsidRPr="00E80820">
        <w:t xml:space="preserve"> è il soggetto beneficiario.</w:t>
      </w:r>
    </w:p>
    <w:p w:rsidR="00316921" w:rsidRDefault="00316921" w:rsidP="00E80820">
      <w:pPr>
        <w:ind w:left="1276" w:hanging="11"/>
      </w:pPr>
    </w:p>
    <w:p w:rsidR="003A2FCC" w:rsidRDefault="000A3252" w:rsidP="003A2FCC">
      <w:pPr>
        <w:ind w:left="1276" w:hanging="11"/>
      </w:pPr>
      <w:r>
        <w:t>Le analisi realizzate nell’ambito di questo progetto o</w:t>
      </w:r>
      <w:r w:rsidR="003A2FCC" w:rsidRPr="00E80820">
        <w:t xml:space="preserve">ffrono una lettura innovativa delle dinamiche economiche territoriali attraverso l’integrazione, la sistematizzazione e la valorizzazione del patrimonio di dati del Registro delle imprese delle Camere di </w:t>
      </w:r>
      <w:r>
        <w:t>C</w:t>
      </w:r>
      <w:r w:rsidR="003A2FCC" w:rsidRPr="00E80820">
        <w:t xml:space="preserve">ommercio e di altre fonti camerali e fonti statistiche dell’Agenzia per la </w:t>
      </w:r>
      <w:r w:rsidRPr="00E80820">
        <w:t>c</w:t>
      </w:r>
      <w:r w:rsidR="003A2FCC" w:rsidRPr="00E80820">
        <w:t xml:space="preserve">oesione </w:t>
      </w:r>
      <w:r w:rsidRPr="00E80820">
        <w:t>t</w:t>
      </w:r>
      <w:r w:rsidR="003A2FCC" w:rsidRPr="00E80820">
        <w:t>erritoriale.</w:t>
      </w:r>
    </w:p>
    <w:p w:rsidR="000A3252" w:rsidRPr="00E80820" w:rsidRDefault="000A3252" w:rsidP="003A2FCC">
      <w:pPr>
        <w:ind w:left="1276" w:hanging="11"/>
      </w:pPr>
    </w:p>
    <w:p w:rsidR="000A3252" w:rsidRDefault="000A3252" w:rsidP="000A3252">
      <w:pPr>
        <w:ind w:left="1276" w:hanging="11"/>
      </w:pPr>
      <w:r>
        <w:t>Nel</w:t>
      </w:r>
      <w:r w:rsidR="00CC4288">
        <w:t xml:space="preserve"> pomeriggio</w:t>
      </w:r>
      <w:r>
        <w:t xml:space="preserve"> di </w:t>
      </w:r>
      <w:r w:rsidR="00320894">
        <w:t>ieri</w:t>
      </w:r>
      <w:r>
        <w:t xml:space="preserve">, il Report sulla provincia di Trento è stato presentato </w:t>
      </w:r>
      <w:r w:rsidR="00316921">
        <w:t xml:space="preserve">presso la sede centrale della Camera di Commercio di Trento </w:t>
      </w:r>
      <w:r>
        <w:t xml:space="preserve">dai responsabili di </w:t>
      </w:r>
      <w:proofErr w:type="spellStart"/>
      <w:r>
        <w:t>SI.Camera</w:t>
      </w:r>
      <w:proofErr w:type="spellEnd"/>
      <w:r>
        <w:t xml:space="preserve"> e ha animato una tavola rotonda a cui hanno preso parte esponenti dell’amministrazione camerale, </w:t>
      </w:r>
      <w:r>
        <w:lastRenderedPageBreak/>
        <w:t>provinciale, dell’università</w:t>
      </w:r>
      <w:r w:rsidR="00CC4288">
        <w:t>,</w:t>
      </w:r>
      <w:r>
        <w:t xml:space="preserve"> del mondo della ricerca </w:t>
      </w:r>
      <w:r w:rsidR="00CC4288">
        <w:t>e</w:t>
      </w:r>
      <w:r>
        <w:t xml:space="preserve"> i rappresentanti delle categorie economiche del territorio. </w:t>
      </w:r>
    </w:p>
    <w:p w:rsidR="0040509F" w:rsidRPr="00E80820" w:rsidRDefault="0040509F" w:rsidP="00E80820">
      <w:pPr>
        <w:ind w:left="1276" w:hanging="11"/>
      </w:pPr>
    </w:p>
    <w:p w:rsidR="00316921" w:rsidRDefault="00316921" w:rsidP="00316921">
      <w:pPr>
        <w:ind w:left="1276" w:hanging="11"/>
      </w:pPr>
      <w:r w:rsidRPr="00E80820">
        <w:t xml:space="preserve">Oltre alla realizzazione di una serie di strumenti e prodotti di analisi economica, il progetto </w:t>
      </w:r>
      <w:r>
        <w:t xml:space="preserve">SISPRINT </w:t>
      </w:r>
      <w:r w:rsidRPr="00E80820">
        <w:t xml:space="preserve">prevede l’attivazione di </w:t>
      </w:r>
      <w:r w:rsidRPr="00E80820">
        <w:rPr>
          <w:b/>
        </w:rPr>
        <w:t xml:space="preserve">21 Antenne territoriali presso le Camere di </w:t>
      </w:r>
      <w:r>
        <w:rPr>
          <w:b/>
        </w:rPr>
        <w:t>C</w:t>
      </w:r>
      <w:r w:rsidRPr="00E80820">
        <w:rPr>
          <w:b/>
        </w:rPr>
        <w:t>ommercio</w:t>
      </w:r>
      <w:r w:rsidRPr="00E80820">
        <w:t xml:space="preserve">, tra le quali quella presente a </w:t>
      </w:r>
      <w:r>
        <w:t>Trento</w:t>
      </w:r>
      <w:r w:rsidRPr="00E80820">
        <w:t>. Le Antenne hanno il compito di operate come punti di ascolto e di animazione a sostegno degli attori istituzionali locali, raccogliendo le istanze e le criticità espresse dalle diverse componenti del sistema produttivo.</w:t>
      </w:r>
    </w:p>
    <w:p w:rsidR="00316921" w:rsidRPr="00E80820" w:rsidRDefault="00316921" w:rsidP="00316921">
      <w:pPr>
        <w:ind w:left="1276" w:hanging="11"/>
      </w:pPr>
    </w:p>
    <w:p w:rsidR="00E80820" w:rsidRDefault="000B2E0F" w:rsidP="00316921">
      <w:pPr>
        <w:ind w:left="1276" w:hanging="11"/>
      </w:pPr>
      <w:r>
        <w:t>“</w:t>
      </w:r>
      <w:r w:rsidR="000A3252">
        <w:t>L’o</w:t>
      </w:r>
      <w:r w:rsidR="00E80820" w:rsidRPr="00E80820">
        <w:t>biettivo</w:t>
      </w:r>
      <w:r w:rsidR="000A3252">
        <w:t xml:space="preserve"> </w:t>
      </w:r>
      <w:r>
        <w:t xml:space="preserve">perseguito da questo tipo di iniziative – ha spiegato </w:t>
      </w:r>
      <w:r w:rsidRPr="000B2E0F">
        <w:rPr>
          <w:b/>
        </w:rPr>
        <w:t>Alberto Olivo</w:t>
      </w:r>
      <w:r>
        <w:t xml:space="preserve">, Segretario generale della Camera di Commercio di Trento – </w:t>
      </w:r>
      <w:r w:rsidR="000A3252">
        <w:t xml:space="preserve">è quello di </w:t>
      </w:r>
      <w:r>
        <w:t xml:space="preserve">dare </w:t>
      </w:r>
      <w:r w:rsidR="00D3779D">
        <w:t>impulso</w:t>
      </w:r>
      <w:r w:rsidR="00E80820" w:rsidRPr="00E80820">
        <w:t xml:space="preserve"> </w:t>
      </w:r>
      <w:r>
        <w:t>al</w:t>
      </w:r>
      <w:r w:rsidR="00E80820" w:rsidRPr="00E80820">
        <w:t xml:space="preserve"> dialogo e </w:t>
      </w:r>
      <w:r>
        <w:t>al</w:t>
      </w:r>
      <w:r w:rsidR="00E80820" w:rsidRPr="00E80820">
        <w:t xml:space="preserve"> confronto tra amministrazioni pubbliche, </w:t>
      </w:r>
      <w:r w:rsidR="00603AF4">
        <w:t>associazioni di categoria</w:t>
      </w:r>
      <w:r w:rsidR="00E80820" w:rsidRPr="00E80820">
        <w:t xml:space="preserve">, </w:t>
      </w:r>
      <w:r w:rsidR="0040509F">
        <w:t>u</w:t>
      </w:r>
      <w:r w:rsidR="00E80820" w:rsidRPr="00E80820">
        <w:t xml:space="preserve">niversità e </w:t>
      </w:r>
      <w:r w:rsidR="00CC4288">
        <w:t>fondazioni di ricerca</w:t>
      </w:r>
      <w:r w:rsidR="00E80820" w:rsidRPr="00E80820">
        <w:t xml:space="preserve"> sui temi dello sviluppo territoriale, per fare emergere le reali esigenze delle imprese e qualificare la progettualità per lo sviluppo</w:t>
      </w:r>
      <w:r>
        <w:t xml:space="preserve"> futuro”</w:t>
      </w:r>
      <w:r w:rsidR="00E80820" w:rsidRPr="00E80820">
        <w:t xml:space="preserve">. </w:t>
      </w:r>
    </w:p>
    <w:p w:rsidR="00D27BB0" w:rsidRDefault="00D27BB0" w:rsidP="00E80820">
      <w:pPr>
        <w:ind w:left="1276" w:hanging="11"/>
      </w:pPr>
    </w:p>
    <w:p w:rsidR="00E80820" w:rsidRDefault="00950993" w:rsidP="00E80820">
      <w:pPr>
        <w:ind w:left="1276" w:hanging="11"/>
      </w:pPr>
      <w:hyperlink r:id="rId9" w:history="1">
        <w:r w:rsidR="007809FC">
          <w:rPr>
            <w:rStyle w:val="Collegamentoipertestuale"/>
          </w:rPr>
          <w:t xml:space="preserve">La sintesi del </w:t>
        </w:r>
        <w:r>
          <w:rPr>
            <w:rStyle w:val="Collegamentoipertestuale"/>
          </w:rPr>
          <w:t>R</w:t>
        </w:r>
        <w:bookmarkStart w:id="0" w:name="_GoBack"/>
        <w:bookmarkEnd w:id="0"/>
        <w:r w:rsidR="007809FC">
          <w:rPr>
            <w:rStyle w:val="Collegamentoipertestuale"/>
          </w:rPr>
          <w:t>eport sulla provincia di Trento</w:t>
        </w:r>
      </w:hyperlink>
      <w:r w:rsidR="00DF4DD9">
        <w:t xml:space="preserve"> con dati e informazioni sullo stato e sull’evoluzione del profilo socioeconomico del territorio è disponibile sul sito camerale.</w:t>
      </w:r>
    </w:p>
    <w:p w:rsidR="00DF4DD9" w:rsidRPr="00E80820" w:rsidRDefault="00DF4DD9" w:rsidP="00E80820">
      <w:pPr>
        <w:ind w:left="1276" w:hanging="11"/>
      </w:pPr>
    </w:p>
    <w:p w:rsidR="00FF31A2" w:rsidRPr="00FF31A2" w:rsidRDefault="00FF31A2" w:rsidP="00FF31A2">
      <w:pPr>
        <w:ind w:left="1276" w:hanging="11"/>
      </w:pPr>
    </w:p>
    <w:p w:rsidR="00FF31A2" w:rsidRPr="00FF31A2" w:rsidRDefault="00FF31A2" w:rsidP="00FF31A2">
      <w:pPr>
        <w:ind w:left="1276" w:hanging="11"/>
      </w:pPr>
      <w:r w:rsidRPr="00FF31A2">
        <w:t xml:space="preserve">Trento, </w:t>
      </w:r>
      <w:r w:rsidR="00093BC0">
        <w:t>1</w:t>
      </w:r>
      <w:r w:rsidR="00320894">
        <w:t>1</w:t>
      </w:r>
      <w:r w:rsidR="00093BC0">
        <w:t xml:space="preserve"> ottobre</w:t>
      </w:r>
      <w:r w:rsidR="00B93D94">
        <w:t xml:space="preserve"> 2018</w:t>
      </w:r>
    </w:p>
    <w:sectPr w:rsidR="00FF31A2" w:rsidRPr="00FF31A2" w:rsidSect="00D5352B">
      <w:footerReference w:type="default" r:id="rId10"/>
      <w:headerReference w:type="first" r:id="rId11"/>
      <w:footerReference w:type="first" r:id="rId12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9D" w:rsidRDefault="00C65D9D">
      <w:r>
        <w:separator/>
      </w:r>
    </w:p>
  </w:endnote>
  <w:endnote w:type="continuationSeparator" w:id="0">
    <w:p w:rsidR="00C65D9D" w:rsidRDefault="00C6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9D" w:rsidRPr="007C29A7" w:rsidRDefault="00C65D9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C65D9D" w:rsidRPr="00FA7AB5" w:rsidRDefault="00C65D9D" w:rsidP="00FA7AB5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FA7AB5">
      <w:rPr>
        <w:rFonts w:ascii="Amazing Grotesk" w:hAnsi="Amazing Grotesk"/>
        <w:color w:val="9D1914"/>
        <w:sz w:val="14"/>
        <w:szCs w:val="14"/>
      </w:rPr>
      <w:t>Comunicazione e informazione</w:t>
    </w:r>
  </w:p>
  <w:p w:rsidR="00C65D9D" w:rsidRPr="003F1A52" w:rsidRDefault="00C65D9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C65D9D" w:rsidRDefault="00C65D9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C65D9D" w:rsidRDefault="00C65D9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C65D9D" w:rsidRPr="003F1A52" w:rsidRDefault="00C65D9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9D" w:rsidRPr="007C29A7" w:rsidRDefault="00C65D9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C65D9D" w:rsidRPr="003F1A52" w:rsidRDefault="00C65D9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C65D9D" w:rsidRPr="003F1A52" w:rsidRDefault="00C65D9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C65D9D" w:rsidRDefault="00C65D9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C65D9D" w:rsidRDefault="00C65D9D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C65D9D" w:rsidRPr="003F1A52" w:rsidRDefault="00C65D9D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9D" w:rsidRDefault="00C65D9D">
      <w:r>
        <w:separator/>
      </w:r>
    </w:p>
  </w:footnote>
  <w:footnote w:type="continuationSeparator" w:id="0">
    <w:p w:rsidR="00C65D9D" w:rsidRDefault="00C65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9D" w:rsidRDefault="00C65D9D" w:rsidP="00E80820">
    <w:pPr>
      <w:pStyle w:val="Intestazione"/>
      <w:tabs>
        <w:tab w:val="clear" w:pos="4819"/>
        <w:tab w:val="clear" w:pos="9638"/>
        <w:tab w:val="center" w:pos="4678"/>
        <w:tab w:val="right" w:pos="9214"/>
      </w:tabs>
      <w:ind w:right="-58"/>
      <w:rPr>
        <w:noProof/>
      </w:rPr>
    </w:pPr>
    <w:r>
      <w:rPr>
        <w:noProof/>
      </w:rPr>
      <w:drawing>
        <wp:inline distT="0" distB="0" distL="0" distR="0" wp14:anchorId="736D9ECB" wp14:editId="05636A16">
          <wp:extent cx="5210175" cy="7676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3686" cy="774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C31867" wp14:editId="2B52623F">
          <wp:extent cx="666750" cy="552153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9227" cy="562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5D9D" w:rsidRDefault="00C65D9D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</w:p>
  <w:p w:rsidR="00C65D9D" w:rsidRDefault="00C65D9D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</w:p>
  <w:p w:rsidR="00C65D9D" w:rsidRDefault="00C65D9D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</w:p>
  <w:p w:rsidR="00C65D9D" w:rsidRDefault="00C65D9D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5707"/>
    <w:rsid w:val="000269CA"/>
    <w:rsid w:val="00031F75"/>
    <w:rsid w:val="00037F6E"/>
    <w:rsid w:val="00040F2B"/>
    <w:rsid w:val="00047BA2"/>
    <w:rsid w:val="00055BF5"/>
    <w:rsid w:val="00056257"/>
    <w:rsid w:val="00067410"/>
    <w:rsid w:val="00067C22"/>
    <w:rsid w:val="00070E64"/>
    <w:rsid w:val="00070E99"/>
    <w:rsid w:val="00074F6B"/>
    <w:rsid w:val="00082DFA"/>
    <w:rsid w:val="00083AA9"/>
    <w:rsid w:val="00084CC0"/>
    <w:rsid w:val="00093BC0"/>
    <w:rsid w:val="00093CAD"/>
    <w:rsid w:val="000A03C0"/>
    <w:rsid w:val="000A19DB"/>
    <w:rsid w:val="000A3252"/>
    <w:rsid w:val="000A6030"/>
    <w:rsid w:val="000B2E0F"/>
    <w:rsid w:val="000C045B"/>
    <w:rsid w:val="000C6289"/>
    <w:rsid w:val="000C62B5"/>
    <w:rsid w:val="000C7BD4"/>
    <w:rsid w:val="000E58E6"/>
    <w:rsid w:val="000F7A8F"/>
    <w:rsid w:val="00102F75"/>
    <w:rsid w:val="001105D3"/>
    <w:rsid w:val="0012213D"/>
    <w:rsid w:val="0012470A"/>
    <w:rsid w:val="00125816"/>
    <w:rsid w:val="0013007A"/>
    <w:rsid w:val="00130283"/>
    <w:rsid w:val="001353A9"/>
    <w:rsid w:val="001407FD"/>
    <w:rsid w:val="00141BAD"/>
    <w:rsid w:val="00145706"/>
    <w:rsid w:val="00151592"/>
    <w:rsid w:val="0016196C"/>
    <w:rsid w:val="001636C9"/>
    <w:rsid w:val="00174309"/>
    <w:rsid w:val="00176E40"/>
    <w:rsid w:val="00180E1E"/>
    <w:rsid w:val="00183375"/>
    <w:rsid w:val="00185207"/>
    <w:rsid w:val="00197332"/>
    <w:rsid w:val="001B3264"/>
    <w:rsid w:val="001B3A78"/>
    <w:rsid w:val="001C3091"/>
    <w:rsid w:val="001C554C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158D7"/>
    <w:rsid w:val="002261F5"/>
    <w:rsid w:val="00226A40"/>
    <w:rsid w:val="00227243"/>
    <w:rsid w:val="00230EB5"/>
    <w:rsid w:val="002313A7"/>
    <w:rsid w:val="00232F52"/>
    <w:rsid w:val="00234E4E"/>
    <w:rsid w:val="00235BF6"/>
    <w:rsid w:val="00241EA4"/>
    <w:rsid w:val="00243031"/>
    <w:rsid w:val="00243791"/>
    <w:rsid w:val="00243B10"/>
    <w:rsid w:val="0025111C"/>
    <w:rsid w:val="00252C17"/>
    <w:rsid w:val="00260696"/>
    <w:rsid w:val="0026345A"/>
    <w:rsid w:val="002861C1"/>
    <w:rsid w:val="002864E3"/>
    <w:rsid w:val="002941BD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16921"/>
    <w:rsid w:val="00320894"/>
    <w:rsid w:val="003228AE"/>
    <w:rsid w:val="00324685"/>
    <w:rsid w:val="00324D13"/>
    <w:rsid w:val="0032681E"/>
    <w:rsid w:val="00327AD2"/>
    <w:rsid w:val="0033526B"/>
    <w:rsid w:val="00336C91"/>
    <w:rsid w:val="00344EA8"/>
    <w:rsid w:val="00350754"/>
    <w:rsid w:val="00351708"/>
    <w:rsid w:val="003577AC"/>
    <w:rsid w:val="0037134B"/>
    <w:rsid w:val="00372FA8"/>
    <w:rsid w:val="00373DAC"/>
    <w:rsid w:val="003769FB"/>
    <w:rsid w:val="00383F68"/>
    <w:rsid w:val="00394A40"/>
    <w:rsid w:val="003A1192"/>
    <w:rsid w:val="003A2FCC"/>
    <w:rsid w:val="003A3BE2"/>
    <w:rsid w:val="003B05AA"/>
    <w:rsid w:val="003B137E"/>
    <w:rsid w:val="003B1DE1"/>
    <w:rsid w:val="003B76B5"/>
    <w:rsid w:val="003C2802"/>
    <w:rsid w:val="003C2D4A"/>
    <w:rsid w:val="003D086B"/>
    <w:rsid w:val="003D6094"/>
    <w:rsid w:val="003F19BF"/>
    <w:rsid w:val="003F1A52"/>
    <w:rsid w:val="00402E8F"/>
    <w:rsid w:val="004033CB"/>
    <w:rsid w:val="0040509F"/>
    <w:rsid w:val="0041106F"/>
    <w:rsid w:val="0041443C"/>
    <w:rsid w:val="004254A4"/>
    <w:rsid w:val="00426156"/>
    <w:rsid w:val="00426993"/>
    <w:rsid w:val="00427A25"/>
    <w:rsid w:val="00430007"/>
    <w:rsid w:val="00430AD9"/>
    <w:rsid w:val="00434A23"/>
    <w:rsid w:val="00437921"/>
    <w:rsid w:val="00455D46"/>
    <w:rsid w:val="004578F8"/>
    <w:rsid w:val="0046069E"/>
    <w:rsid w:val="0047651E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E034B"/>
    <w:rsid w:val="004E0B10"/>
    <w:rsid w:val="004E2F72"/>
    <w:rsid w:val="004F1E76"/>
    <w:rsid w:val="004F4027"/>
    <w:rsid w:val="004F5039"/>
    <w:rsid w:val="004F6EE2"/>
    <w:rsid w:val="00500D85"/>
    <w:rsid w:val="00505E25"/>
    <w:rsid w:val="0051003E"/>
    <w:rsid w:val="005122C8"/>
    <w:rsid w:val="00514987"/>
    <w:rsid w:val="00527C89"/>
    <w:rsid w:val="005310BB"/>
    <w:rsid w:val="00534873"/>
    <w:rsid w:val="00537D2B"/>
    <w:rsid w:val="005405C2"/>
    <w:rsid w:val="00541CAE"/>
    <w:rsid w:val="00545166"/>
    <w:rsid w:val="00545C01"/>
    <w:rsid w:val="00547F9B"/>
    <w:rsid w:val="005511D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06E"/>
    <w:rsid w:val="00593CA2"/>
    <w:rsid w:val="005954E9"/>
    <w:rsid w:val="00597EFC"/>
    <w:rsid w:val="005A0D10"/>
    <w:rsid w:val="005A4610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3AF4"/>
    <w:rsid w:val="00604DEF"/>
    <w:rsid w:val="006112AA"/>
    <w:rsid w:val="00611D55"/>
    <w:rsid w:val="00616C21"/>
    <w:rsid w:val="00623CE0"/>
    <w:rsid w:val="0062411C"/>
    <w:rsid w:val="006241FF"/>
    <w:rsid w:val="00634532"/>
    <w:rsid w:val="006425AC"/>
    <w:rsid w:val="00644F94"/>
    <w:rsid w:val="006627F1"/>
    <w:rsid w:val="006634F2"/>
    <w:rsid w:val="00663AD2"/>
    <w:rsid w:val="00663CFB"/>
    <w:rsid w:val="00665284"/>
    <w:rsid w:val="00667AD2"/>
    <w:rsid w:val="00672E04"/>
    <w:rsid w:val="00676446"/>
    <w:rsid w:val="00682800"/>
    <w:rsid w:val="00683B59"/>
    <w:rsid w:val="00683B8B"/>
    <w:rsid w:val="006841D1"/>
    <w:rsid w:val="00685B2C"/>
    <w:rsid w:val="00690AFA"/>
    <w:rsid w:val="00691228"/>
    <w:rsid w:val="006923FA"/>
    <w:rsid w:val="006A0AC7"/>
    <w:rsid w:val="006A4667"/>
    <w:rsid w:val="006A5306"/>
    <w:rsid w:val="006B160B"/>
    <w:rsid w:val="006B1685"/>
    <w:rsid w:val="006B1D4D"/>
    <w:rsid w:val="006B2B85"/>
    <w:rsid w:val="006B6052"/>
    <w:rsid w:val="006C05DB"/>
    <w:rsid w:val="006C11C0"/>
    <w:rsid w:val="006D65B1"/>
    <w:rsid w:val="006E762F"/>
    <w:rsid w:val="006E764E"/>
    <w:rsid w:val="006F0AFA"/>
    <w:rsid w:val="006F0BB4"/>
    <w:rsid w:val="007009C2"/>
    <w:rsid w:val="00701DFF"/>
    <w:rsid w:val="00710CA5"/>
    <w:rsid w:val="00715B49"/>
    <w:rsid w:val="00716F4F"/>
    <w:rsid w:val="007213A0"/>
    <w:rsid w:val="00724D64"/>
    <w:rsid w:val="00727366"/>
    <w:rsid w:val="007317B0"/>
    <w:rsid w:val="00744AB0"/>
    <w:rsid w:val="007514D5"/>
    <w:rsid w:val="00764265"/>
    <w:rsid w:val="007650C1"/>
    <w:rsid w:val="0077654C"/>
    <w:rsid w:val="007809FC"/>
    <w:rsid w:val="0078210A"/>
    <w:rsid w:val="007826B1"/>
    <w:rsid w:val="00790A38"/>
    <w:rsid w:val="00791B5C"/>
    <w:rsid w:val="00796309"/>
    <w:rsid w:val="007968B7"/>
    <w:rsid w:val="007A59B3"/>
    <w:rsid w:val="007B12EB"/>
    <w:rsid w:val="007B224A"/>
    <w:rsid w:val="007B44B1"/>
    <w:rsid w:val="007B4E9C"/>
    <w:rsid w:val="007C29A7"/>
    <w:rsid w:val="007C3899"/>
    <w:rsid w:val="007E068F"/>
    <w:rsid w:val="007E1A7C"/>
    <w:rsid w:val="007E332B"/>
    <w:rsid w:val="007E3475"/>
    <w:rsid w:val="007E771C"/>
    <w:rsid w:val="007F0137"/>
    <w:rsid w:val="007F1144"/>
    <w:rsid w:val="007F5C70"/>
    <w:rsid w:val="007F5DA4"/>
    <w:rsid w:val="00802167"/>
    <w:rsid w:val="008076F3"/>
    <w:rsid w:val="00813390"/>
    <w:rsid w:val="00815F1C"/>
    <w:rsid w:val="00846019"/>
    <w:rsid w:val="00851A94"/>
    <w:rsid w:val="00865D73"/>
    <w:rsid w:val="00866107"/>
    <w:rsid w:val="00870052"/>
    <w:rsid w:val="0087420A"/>
    <w:rsid w:val="00875F96"/>
    <w:rsid w:val="008807F7"/>
    <w:rsid w:val="008818A5"/>
    <w:rsid w:val="00884838"/>
    <w:rsid w:val="008861BF"/>
    <w:rsid w:val="00886E19"/>
    <w:rsid w:val="008910F9"/>
    <w:rsid w:val="00891EF6"/>
    <w:rsid w:val="00892DB7"/>
    <w:rsid w:val="00894322"/>
    <w:rsid w:val="008961C6"/>
    <w:rsid w:val="008A08F7"/>
    <w:rsid w:val="008A096E"/>
    <w:rsid w:val="008B2F0C"/>
    <w:rsid w:val="008B335E"/>
    <w:rsid w:val="008B4158"/>
    <w:rsid w:val="008B7598"/>
    <w:rsid w:val="008D0DCA"/>
    <w:rsid w:val="008D4F84"/>
    <w:rsid w:val="008E034D"/>
    <w:rsid w:val="008E2962"/>
    <w:rsid w:val="008F1C9A"/>
    <w:rsid w:val="008F39AA"/>
    <w:rsid w:val="008F469B"/>
    <w:rsid w:val="008F477C"/>
    <w:rsid w:val="008F6C89"/>
    <w:rsid w:val="0090380A"/>
    <w:rsid w:val="009171D2"/>
    <w:rsid w:val="00917B87"/>
    <w:rsid w:val="009247FD"/>
    <w:rsid w:val="00941858"/>
    <w:rsid w:val="00950993"/>
    <w:rsid w:val="00950B25"/>
    <w:rsid w:val="00953231"/>
    <w:rsid w:val="00956508"/>
    <w:rsid w:val="00956F2E"/>
    <w:rsid w:val="0096513C"/>
    <w:rsid w:val="00973FFF"/>
    <w:rsid w:val="00982D23"/>
    <w:rsid w:val="00985B03"/>
    <w:rsid w:val="00991071"/>
    <w:rsid w:val="009944D6"/>
    <w:rsid w:val="0099502B"/>
    <w:rsid w:val="009950A4"/>
    <w:rsid w:val="00995CD6"/>
    <w:rsid w:val="00996C10"/>
    <w:rsid w:val="009A367D"/>
    <w:rsid w:val="009A4A56"/>
    <w:rsid w:val="009A5096"/>
    <w:rsid w:val="009A5AB2"/>
    <w:rsid w:val="009A6D6C"/>
    <w:rsid w:val="009A7E26"/>
    <w:rsid w:val="009B12D0"/>
    <w:rsid w:val="009B1BCF"/>
    <w:rsid w:val="009B4846"/>
    <w:rsid w:val="009B48AA"/>
    <w:rsid w:val="009C1C2B"/>
    <w:rsid w:val="009D1F52"/>
    <w:rsid w:val="009D26FB"/>
    <w:rsid w:val="009E44D3"/>
    <w:rsid w:val="009E4FE1"/>
    <w:rsid w:val="009F528E"/>
    <w:rsid w:val="009F7977"/>
    <w:rsid w:val="00A04BEB"/>
    <w:rsid w:val="00A0576D"/>
    <w:rsid w:val="00A1697D"/>
    <w:rsid w:val="00A17101"/>
    <w:rsid w:val="00A20555"/>
    <w:rsid w:val="00A220FE"/>
    <w:rsid w:val="00A30EF2"/>
    <w:rsid w:val="00A3562F"/>
    <w:rsid w:val="00A41DFC"/>
    <w:rsid w:val="00A44B18"/>
    <w:rsid w:val="00A534B4"/>
    <w:rsid w:val="00A541E5"/>
    <w:rsid w:val="00A554FE"/>
    <w:rsid w:val="00A63966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5B36"/>
    <w:rsid w:val="00AC5EC9"/>
    <w:rsid w:val="00AF14E0"/>
    <w:rsid w:val="00AF5B69"/>
    <w:rsid w:val="00AF5FC0"/>
    <w:rsid w:val="00B00F71"/>
    <w:rsid w:val="00B109EB"/>
    <w:rsid w:val="00B12D2D"/>
    <w:rsid w:val="00B26BCE"/>
    <w:rsid w:val="00B367B3"/>
    <w:rsid w:val="00B42723"/>
    <w:rsid w:val="00B42DC2"/>
    <w:rsid w:val="00B52C3B"/>
    <w:rsid w:val="00B54A7D"/>
    <w:rsid w:val="00B63685"/>
    <w:rsid w:val="00B676F9"/>
    <w:rsid w:val="00B70B30"/>
    <w:rsid w:val="00B74029"/>
    <w:rsid w:val="00B77634"/>
    <w:rsid w:val="00B804B7"/>
    <w:rsid w:val="00B86F38"/>
    <w:rsid w:val="00B92024"/>
    <w:rsid w:val="00B934F4"/>
    <w:rsid w:val="00B93D94"/>
    <w:rsid w:val="00B95556"/>
    <w:rsid w:val="00BA6205"/>
    <w:rsid w:val="00BB3508"/>
    <w:rsid w:val="00BB62C1"/>
    <w:rsid w:val="00BC0842"/>
    <w:rsid w:val="00BC6A26"/>
    <w:rsid w:val="00BD3D8E"/>
    <w:rsid w:val="00BE62A3"/>
    <w:rsid w:val="00BF78E1"/>
    <w:rsid w:val="00C107A7"/>
    <w:rsid w:val="00C132B9"/>
    <w:rsid w:val="00C14D9F"/>
    <w:rsid w:val="00C158DC"/>
    <w:rsid w:val="00C22FAA"/>
    <w:rsid w:val="00C232EE"/>
    <w:rsid w:val="00C26A9D"/>
    <w:rsid w:val="00C3028E"/>
    <w:rsid w:val="00C355F2"/>
    <w:rsid w:val="00C356C5"/>
    <w:rsid w:val="00C35B35"/>
    <w:rsid w:val="00C36F38"/>
    <w:rsid w:val="00C424F4"/>
    <w:rsid w:val="00C44688"/>
    <w:rsid w:val="00C52405"/>
    <w:rsid w:val="00C52E65"/>
    <w:rsid w:val="00C53570"/>
    <w:rsid w:val="00C639A9"/>
    <w:rsid w:val="00C63D97"/>
    <w:rsid w:val="00C65382"/>
    <w:rsid w:val="00C65D9D"/>
    <w:rsid w:val="00C66621"/>
    <w:rsid w:val="00C70D20"/>
    <w:rsid w:val="00C71C76"/>
    <w:rsid w:val="00C75AD9"/>
    <w:rsid w:val="00C84CAD"/>
    <w:rsid w:val="00C9328D"/>
    <w:rsid w:val="00C94236"/>
    <w:rsid w:val="00C94CBC"/>
    <w:rsid w:val="00CA4208"/>
    <w:rsid w:val="00CB2B24"/>
    <w:rsid w:val="00CB3D7F"/>
    <w:rsid w:val="00CB3F53"/>
    <w:rsid w:val="00CB7E8F"/>
    <w:rsid w:val="00CC12F4"/>
    <w:rsid w:val="00CC4288"/>
    <w:rsid w:val="00CC5765"/>
    <w:rsid w:val="00CD6045"/>
    <w:rsid w:val="00CD62E8"/>
    <w:rsid w:val="00CE369E"/>
    <w:rsid w:val="00CE4EE3"/>
    <w:rsid w:val="00CF070B"/>
    <w:rsid w:val="00CF33F3"/>
    <w:rsid w:val="00D0064E"/>
    <w:rsid w:val="00D12239"/>
    <w:rsid w:val="00D23CF7"/>
    <w:rsid w:val="00D2450B"/>
    <w:rsid w:val="00D27BB0"/>
    <w:rsid w:val="00D33C6F"/>
    <w:rsid w:val="00D34E84"/>
    <w:rsid w:val="00D3779D"/>
    <w:rsid w:val="00D4018E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2FCA"/>
    <w:rsid w:val="00DA60CB"/>
    <w:rsid w:val="00DA764C"/>
    <w:rsid w:val="00DB07D6"/>
    <w:rsid w:val="00DB42E0"/>
    <w:rsid w:val="00DB575E"/>
    <w:rsid w:val="00DC0A45"/>
    <w:rsid w:val="00DC2AD2"/>
    <w:rsid w:val="00DC52BC"/>
    <w:rsid w:val="00DD01CB"/>
    <w:rsid w:val="00DD1EAE"/>
    <w:rsid w:val="00DD5B5E"/>
    <w:rsid w:val="00DD7846"/>
    <w:rsid w:val="00DE08A8"/>
    <w:rsid w:val="00DE42C4"/>
    <w:rsid w:val="00DF04E0"/>
    <w:rsid w:val="00DF4DAD"/>
    <w:rsid w:val="00DF4DD9"/>
    <w:rsid w:val="00E01F13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2978"/>
    <w:rsid w:val="00E62078"/>
    <w:rsid w:val="00E661BF"/>
    <w:rsid w:val="00E72124"/>
    <w:rsid w:val="00E80820"/>
    <w:rsid w:val="00E826A6"/>
    <w:rsid w:val="00E877EE"/>
    <w:rsid w:val="00E87CAA"/>
    <w:rsid w:val="00E921B2"/>
    <w:rsid w:val="00E95494"/>
    <w:rsid w:val="00EB129C"/>
    <w:rsid w:val="00EC0874"/>
    <w:rsid w:val="00EC2264"/>
    <w:rsid w:val="00EC3FD9"/>
    <w:rsid w:val="00EC5D4C"/>
    <w:rsid w:val="00ED0CBF"/>
    <w:rsid w:val="00ED29BA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130B8"/>
    <w:rsid w:val="00F138BF"/>
    <w:rsid w:val="00F20486"/>
    <w:rsid w:val="00F208D4"/>
    <w:rsid w:val="00F2186E"/>
    <w:rsid w:val="00F2659C"/>
    <w:rsid w:val="00F323D2"/>
    <w:rsid w:val="00F402A6"/>
    <w:rsid w:val="00F41278"/>
    <w:rsid w:val="00F4178A"/>
    <w:rsid w:val="00F4336A"/>
    <w:rsid w:val="00F43606"/>
    <w:rsid w:val="00F458C7"/>
    <w:rsid w:val="00F50C56"/>
    <w:rsid w:val="00F5340D"/>
    <w:rsid w:val="00F5594F"/>
    <w:rsid w:val="00F62E9C"/>
    <w:rsid w:val="00F64C32"/>
    <w:rsid w:val="00F707F2"/>
    <w:rsid w:val="00F7298B"/>
    <w:rsid w:val="00F738A1"/>
    <w:rsid w:val="00F84811"/>
    <w:rsid w:val="00F87186"/>
    <w:rsid w:val="00F970A1"/>
    <w:rsid w:val="00FA7761"/>
    <w:rsid w:val="00FA7AB5"/>
    <w:rsid w:val="00FB31E5"/>
    <w:rsid w:val="00FB3777"/>
    <w:rsid w:val="00FC03C3"/>
    <w:rsid w:val="00FC552F"/>
    <w:rsid w:val="00FC5CB0"/>
    <w:rsid w:val="00FD321A"/>
    <w:rsid w:val="00FD7F07"/>
    <w:rsid w:val="00FE2B6B"/>
    <w:rsid w:val="00FF281D"/>
    <w:rsid w:val="00FF31A2"/>
    <w:rsid w:val="00FF5848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EC78D27"/>
  <w15:docId w15:val="{05197B57-7EE7-46E9-99C1-4EED10A7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n.camcom.it/sites/default/files/uploads/documents/ComunicatiStampa/Anno_2018/18SintesiReportProvinciaTrent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7786-3EB8-49F2-A2E5-7A028FAA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FDE4D833.dotm</Template>
  <TotalTime>246</TotalTime>
  <Pages>2</Pages>
  <Words>400</Words>
  <Characters>2505</Characters>
  <Application>Microsoft Office Word</Application>
  <DocSecurity>0</DocSecurity>
  <Lines>33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2901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16</cp:revision>
  <cp:lastPrinted>2018-10-11T06:42:00Z</cp:lastPrinted>
  <dcterms:created xsi:type="dcterms:W3CDTF">2018-10-09T08:54:00Z</dcterms:created>
  <dcterms:modified xsi:type="dcterms:W3CDTF">2018-10-11T08:54:00Z</dcterms:modified>
</cp:coreProperties>
</file>